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B4" w:rsidRDefault="003D0AB4" w:rsidP="00FE72D4">
      <w:pPr>
        <w:spacing w:line="360" w:lineRule="auto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3D0AB4" w:rsidRDefault="003D0AB4" w:rsidP="003D0AB4">
      <w:pPr>
        <w:spacing w:line="360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Директор МБОУ СОШ № 9</w:t>
      </w:r>
    </w:p>
    <w:p w:rsidR="003D0AB4" w:rsidRDefault="003D0AB4" w:rsidP="003D0AB4">
      <w:pPr>
        <w:spacing w:line="360" w:lineRule="auto"/>
        <w:ind w:left="5529"/>
        <w:rPr>
          <w:sz w:val="28"/>
          <w:szCs w:val="28"/>
        </w:rPr>
      </w:pPr>
      <w:r>
        <w:rPr>
          <w:sz w:val="28"/>
          <w:szCs w:val="28"/>
        </w:rPr>
        <w:t>_________________   Пучкова</w:t>
      </w:r>
      <w:r w:rsidRPr="00693C59">
        <w:rPr>
          <w:sz w:val="28"/>
          <w:szCs w:val="28"/>
        </w:rPr>
        <w:t xml:space="preserve"> </w:t>
      </w:r>
      <w:r>
        <w:rPr>
          <w:sz w:val="28"/>
          <w:szCs w:val="28"/>
        </w:rPr>
        <w:t>Л.А.</w:t>
      </w:r>
    </w:p>
    <w:p w:rsidR="003D0AB4" w:rsidRDefault="003D0AB4" w:rsidP="003D0AB4">
      <w:pPr>
        <w:spacing w:line="360" w:lineRule="auto"/>
        <w:ind w:left="5529"/>
        <w:rPr>
          <w:sz w:val="28"/>
          <w:szCs w:val="28"/>
        </w:rPr>
      </w:pPr>
      <w:r>
        <w:rPr>
          <w:sz w:val="28"/>
          <w:szCs w:val="28"/>
        </w:rPr>
        <w:t>« __ » _________________ 2014 г.</w:t>
      </w:r>
    </w:p>
    <w:p w:rsidR="003D0AB4" w:rsidRPr="00693C59" w:rsidRDefault="003D0AB4" w:rsidP="003D0AB4">
      <w:pPr>
        <w:spacing w:line="360" w:lineRule="auto"/>
        <w:ind w:left="7788" w:firstLine="708"/>
        <w:rPr>
          <w:sz w:val="28"/>
          <w:szCs w:val="28"/>
        </w:rPr>
      </w:pPr>
    </w:p>
    <w:p w:rsidR="003D0AB4" w:rsidRDefault="003D0AB4" w:rsidP="003D0AB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Перспективный план работы </w:t>
      </w:r>
    </w:p>
    <w:p w:rsidR="003D0AB4" w:rsidRDefault="003D0AB4" w:rsidP="003D0AB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педагога – психолога </w:t>
      </w:r>
    </w:p>
    <w:p w:rsidR="003D0AB4" w:rsidRDefault="003D0AB4" w:rsidP="003D0AB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2014 – 2015 учебный год.</w:t>
      </w:r>
    </w:p>
    <w:p w:rsidR="003D0AB4" w:rsidRDefault="003D0AB4" w:rsidP="003D0A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создание системы социально-психологических условий, способствующих успешному обучению и развитию каждого ребенка в условиях общеобразовательной школы, а также направленных на сохранение и укрепление психологического здоровья субъектов образовательного пространства.</w:t>
      </w:r>
    </w:p>
    <w:p w:rsidR="003D0AB4" w:rsidRDefault="003D0AB4" w:rsidP="003D0AB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3D0AB4" w:rsidRDefault="003D0AB4" w:rsidP="003D0AB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Повышать психолого-педагогическую компетентность всех субъектов образовательного процесса.</w:t>
      </w:r>
    </w:p>
    <w:p w:rsidR="003D0AB4" w:rsidRDefault="003D0AB4" w:rsidP="003D0AB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Комплексно изучать индивидуальные особенности учащихся и разрабатывать рекомендаций педагогам и родителям по оптимизации процесса обучения и воспитания.</w:t>
      </w:r>
    </w:p>
    <w:p w:rsidR="003D0AB4" w:rsidRDefault="003D0AB4" w:rsidP="003D0AB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психологический анализ ситуации развития в образовательном учреждении, выявлять основные проблемы и определять причины их возникновения, путей и средств их разрешения.</w:t>
      </w:r>
    </w:p>
    <w:p w:rsidR="003D0AB4" w:rsidRDefault="003D0AB4" w:rsidP="003D0AB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успешной адаптации учащихся к образовательной среде школы, выработать рекомендаций педагогам и родителям по оказанию помощи детям в адаптационный период.</w:t>
      </w:r>
    </w:p>
    <w:p w:rsidR="003D0AB4" w:rsidRDefault="003D0AB4" w:rsidP="003D0AB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и реализовывать коррекционно-развивающие программы.</w:t>
      </w:r>
    </w:p>
    <w:p w:rsidR="003D0AB4" w:rsidRDefault="003D0AB4" w:rsidP="003D0AB4">
      <w:pPr>
        <w:spacing w:line="276" w:lineRule="auto"/>
      </w:pPr>
    </w:p>
    <w:p w:rsidR="003D0AB4" w:rsidRDefault="003D0AB4">
      <w:pPr>
        <w:spacing w:line="360" w:lineRule="auto"/>
        <w:jc w:val="center"/>
      </w:pPr>
      <w:r>
        <w:br w:type="page"/>
      </w: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701"/>
        <w:gridCol w:w="284"/>
        <w:gridCol w:w="2409"/>
        <w:gridCol w:w="1701"/>
        <w:gridCol w:w="2836"/>
      </w:tblGrid>
      <w:tr w:rsidR="003D0AB4" w:rsidTr="00FE72D4">
        <w:trPr>
          <w:jc w:val="center"/>
        </w:trPr>
        <w:tc>
          <w:tcPr>
            <w:tcW w:w="1951" w:type="dxa"/>
          </w:tcPr>
          <w:p w:rsidR="003D0AB4" w:rsidRPr="00B75538" w:rsidRDefault="003D0AB4" w:rsidP="00FE72D4">
            <w:pPr>
              <w:rPr>
                <w:b/>
                <w:sz w:val="28"/>
                <w:szCs w:val="28"/>
              </w:rPr>
            </w:pPr>
            <w:r w:rsidRPr="00B75538">
              <w:rPr>
                <w:b/>
                <w:sz w:val="28"/>
                <w:szCs w:val="28"/>
              </w:rPr>
              <w:lastRenderedPageBreak/>
              <w:t>Адресат</w:t>
            </w:r>
          </w:p>
        </w:tc>
        <w:tc>
          <w:tcPr>
            <w:tcW w:w="1701" w:type="dxa"/>
          </w:tcPr>
          <w:p w:rsidR="003D0AB4" w:rsidRPr="00B75538" w:rsidRDefault="003D0AB4" w:rsidP="00FE72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693" w:type="dxa"/>
            <w:gridSpan w:val="2"/>
          </w:tcPr>
          <w:p w:rsidR="003D0AB4" w:rsidRPr="00B75538" w:rsidRDefault="003D0AB4" w:rsidP="00FE72D4">
            <w:pPr>
              <w:rPr>
                <w:b/>
                <w:sz w:val="28"/>
                <w:szCs w:val="28"/>
              </w:rPr>
            </w:pPr>
            <w:r w:rsidRPr="00B75538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701" w:type="dxa"/>
          </w:tcPr>
          <w:p w:rsidR="003D0AB4" w:rsidRPr="00B75538" w:rsidRDefault="003D0AB4" w:rsidP="00FE72D4">
            <w:pPr>
              <w:rPr>
                <w:b/>
                <w:sz w:val="28"/>
                <w:szCs w:val="28"/>
              </w:rPr>
            </w:pPr>
            <w:r w:rsidRPr="00B75538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36" w:type="dxa"/>
          </w:tcPr>
          <w:p w:rsidR="003D0AB4" w:rsidRPr="00B75538" w:rsidRDefault="00482AAD" w:rsidP="00FE72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</w:t>
            </w:r>
            <w:r w:rsidR="003D0AB4" w:rsidRPr="00B75538">
              <w:rPr>
                <w:b/>
                <w:sz w:val="28"/>
                <w:szCs w:val="28"/>
              </w:rPr>
              <w:t>чание</w:t>
            </w:r>
          </w:p>
        </w:tc>
      </w:tr>
      <w:tr w:rsidR="003D0AB4" w:rsidTr="00FE72D4">
        <w:trPr>
          <w:jc w:val="center"/>
        </w:trPr>
        <w:tc>
          <w:tcPr>
            <w:tcW w:w="10882" w:type="dxa"/>
            <w:gridSpan w:val="6"/>
          </w:tcPr>
          <w:p w:rsidR="003D0AB4" w:rsidRPr="00B75538" w:rsidRDefault="003D0AB4" w:rsidP="00FE72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ДИАГНОСТИКА (всего 105 часов)</w:t>
            </w:r>
          </w:p>
        </w:tc>
      </w:tr>
      <w:tr w:rsidR="003D0AB4" w:rsidTr="00FE72D4">
        <w:trPr>
          <w:trHeight w:val="1137"/>
          <w:jc w:val="center"/>
        </w:trPr>
        <w:tc>
          <w:tcPr>
            <w:tcW w:w="1951" w:type="dxa"/>
          </w:tcPr>
          <w:p w:rsidR="003D0AB4" w:rsidRPr="000F2519" w:rsidRDefault="003D0AB4" w:rsidP="00FE72D4">
            <w:pPr>
              <w:rPr>
                <w:highlight w:val="yellow"/>
              </w:rPr>
            </w:pPr>
            <w:r>
              <w:t>1 класс</w:t>
            </w:r>
          </w:p>
        </w:tc>
        <w:tc>
          <w:tcPr>
            <w:tcW w:w="1701" w:type="dxa"/>
          </w:tcPr>
          <w:p w:rsidR="003D0AB4" w:rsidRPr="000F2519" w:rsidRDefault="003D0AB4" w:rsidP="00FE72D4">
            <w:pPr>
              <w:rPr>
                <w:highlight w:val="yellow"/>
              </w:rPr>
            </w:pPr>
            <w:r>
              <w:t>Групповая</w:t>
            </w:r>
          </w:p>
        </w:tc>
        <w:tc>
          <w:tcPr>
            <w:tcW w:w="2693" w:type="dxa"/>
            <w:gridSpan w:val="2"/>
          </w:tcPr>
          <w:p w:rsidR="003D0AB4" w:rsidRDefault="003D0AB4" w:rsidP="00FE72D4">
            <w:r>
              <w:t>Выявление уровня готовности к обучению.</w:t>
            </w:r>
          </w:p>
          <w:p w:rsidR="003D0AB4" w:rsidRPr="000F2519" w:rsidRDefault="003D0AB4" w:rsidP="00FE72D4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3D0AB4" w:rsidRPr="000F2519" w:rsidRDefault="003D0AB4" w:rsidP="00FE72D4">
            <w:pPr>
              <w:rPr>
                <w:highlight w:val="yellow"/>
              </w:rPr>
            </w:pPr>
            <w:r>
              <w:t>Сентябрь</w:t>
            </w:r>
          </w:p>
        </w:tc>
        <w:tc>
          <w:tcPr>
            <w:tcW w:w="2836" w:type="dxa"/>
          </w:tcPr>
          <w:p w:rsidR="003D0AB4" w:rsidRDefault="003D0AB4" w:rsidP="00FE72D4">
            <w:r>
              <w:t>Методики:</w:t>
            </w:r>
          </w:p>
          <w:p w:rsidR="003D0AB4" w:rsidRDefault="003D0AB4" w:rsidP="00FE72D4">
            <w:r>
              <w:t>- Рисунок человека;</w:t>
            </w:r>
          </w:p>
          <w:p w:rsidR="003D0AB4" w:rsidRDefault="003D0AB4" w:rsidP="00FE72D4">
            <w:r>
              <w:t>- Графический диктант;</w:t>
            </w:r>
          </w:p>
          <w:p w:rsidR="003D0AB4" w:rsidRPr="000F2519" w:rsidRDefault="003D0AB4" w:rsidP="00FE72D4">
            <w:pPr>
              <w:rPr>
                <w:i/>
                <w:sz w:val="20"/>
                <w:szCs w:val="20"/>
                <w:highlight w:val="yellow"/>
              </w:rPr>
            </w:pPr>
            <w:r>
              <w:t>- Образец и правило.</w:t>
            </w:r>
          </w:p>
        </w:tc>
      </w:tr>
      <w:tr w:rsidR="003D0AB4" w:rsidTr="00FE72D4">
        <w:trPr>
          <w:jc w:val="center"/>
        </w:trPr>
        <w:tc>
          <w:tcPr>
            <w:tcW w:w="1951" w:type="dxa"/>
          </w:tcPr>
          <w:p w:rsidR="003D0AB4" w:rsidRDefault="003D0AB4" w:rsidP="00FE72D4">
            <w:r>
              <w:t>1</w:t>
            </w:r>
            <w:r w:rsidR="00CD2A46">
              <w:t>-3 классы</w:t>
            </w:r>
          </w:p>
        </w:tc>
        <w:tc>
          <w:tcPr>
            <w:tcW w:w="1701" w:type="dxa"/>
          </w:tcPr>
          <w:p w:rsidR="003D0AB4" w:rsidRDefault="003D0AB4" w:rsidP="00FE72D4">
            <w:r>
              <w:t>Групповая</w:t>
            </w:r>
          </w:p>
        </w:tc>
        <w:tc>
          <w:tcPr>
            <w:tcW w:w="2693" w:type="dxa"/>
            <w:gridSpan w:val="2"/>
          </w:tcPr>
          <w:p w:rsidR="00CD2A46" w:rsidRDefault="00CD2A46" w:rsidP="00FE72D4">
            <w:r>
              <w:t>Изучение уровня развития УУД</w:t>
            </w:r>
          </w:p>
          <w:p w:rsidR="003D0AB4" w:rsidRDefault="00CD2A46" w:rsidP="00FE72D4">
            <w:r>
              <w:t>(ФГОС НОО)</w:t>
            </w:r>
          </w:p>
        </w:tc>
        <w:tc>
          <w:tcPr>
            <w:tcW w:w="1701" w:type="dxa"/>
          </w:tcPr>
          <w:p w:rsidR="003D0AB4" w:rsidRPr="00CA6E0E" w:rsidRDefault="00CD2A46" w:rsidP="00FE72D4">
            <w:r>
              <w:t>Октябрь-ноябрь</w:t>
            </w:r>
          </w:p>
        </w:tc>
        <w:tc>
          <w:tcPr>
            <w:tcW w:w="2836" w:type="dxa"/>
          </w:tcPr>
          <w:p w:rsidR="003D0AB4" w:rsidRDefault="00FE72D4" w:rsidP="00FE72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классы:</w:t>
            </w:r>
          </w:p>
          <w:p w:rsidR="00FE72D4" w:rsidRPr="00FE72D4" w:rsidRDefault="00FE72D4" w:rsidP="00FE72D4">
            <w:pPr>
              <w:pStyle w:val="a3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E72D4">
              <w:rPr>
                <w:szCs w:val="28"/>
              </w:rPr>
              <w:t>Образец и правило (</w:t>
            </w:r>
            <w:proofErr w:type="spellStart"/>
            <w:r w:rsidRPr="00FE72D4">
              <w:rPr>
                <w:szCs w:val="28"/>
              </w:rPr>
              <w:t>Венгер</w:t>
            </w:r>
            <w:proofErr w:type="spellEnd"/>
            <w:r w:rsidRPr="00FE72D4">
              <w:rPr>
                <w:szCs w:val="28"/>
              </w:rPr>
              <w:t>);</w:t>
            </w:r>
          </w:p>
          <w:p w:rsidR="00FE72D4" w:rsidRDefault="00FE72D4" w:rsidP="00FE72D4">
            <w:pPr>
              <w:pStyle w:val="a3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>
              <w:rPr>
                <w:szCs w:val="28"/>
              </w:rPr>
              <w:t>- Графический диктант;</w:t>
            </w:r>
          </w:p>
          <w:p w:rsidR="00FE72D4" w:rsidRPr="00FE72D4" w:rsidRDefault="00FE72D4" w:rsidP="00FE72D4">
            <w:pPr>
              <w:pStyle w:val="a3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E72D4">
              <w:rPr>
                <w:szCs w:val="28"/>
              </w:rPr>
              <w:t>Рукавички (</w:t>
            </w:r>
            <w:proofErr w:type="spellStart"/>
            <w:r w:rsidRPr="00FE72D4">
              <w:rPr>
                <w:szCs w:val="28"/>
              </w:rPr>
              <w:t>Г.А.Цукерман</w:t>
            </w:r>
            <w:proofErr w:type="spellEnd"/>
            <w:r w:rsidRPr="00FE72D4">
              <w:rPr>
                <w:szCs w:val="28"/>
              </w:rPr>
              <w:t>).</w:t>
            </w:r>
          </w:p>
          <w:p w:rsidR="00FE72D4" w:rsidRPr="00FE72D4" w:rsidRDefault="00FE72D4" w:rsidP="00FE72D4">
            <w:pPr>
              <w:pStyle w:val="a3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FE72D4">
              <w:rPr>
                <w:szCs w:val="28"/>
              </w:rPr>
              <w:t>- Оценка зрительной и слуховой памяти;</w:t>
            </w:r>
          </w:p>
          <w:p w:rsidR="00FE72D4" w:rsidRPr="00FE72D4" w:rsidRDefault="00FE72D4" w:rsidP="00FE72D4">
            <w:pPr>
              <w:pStyle w:val="a3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FE72D4">
              <w:rPr>
                <w:szCs w:val="28"/>
              </w:rPr>
              <w:t>- Оценка процессов восприятия:</w:t>
            </w:r>
          </w:p>
          <w:p w:rsidR="00FE72D4" w:rsidRPr="00FE72D4" w:rsidRDefault="00FE72D4" w:rsidP="00FE72D4">
            <w:pPr>
              <w:pStyle w:val="a3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FE72D4">
              <w:rPr>
                <w:szCs w:val="28"/>
              </w:rPr>
              <w:t xml:space="preserve">- </w:t>
            </w:r>
            <w:proofErr w:type="spellStart"/>
            <w:r w:rsidRPr="00FE72D4">
              <w:rPr>
                <w:szCs w:val="28"/>
              </w:rPr>
              <w:t>Пьерон</w:t>
            </w:r>
            <w:proofErr w:type="spellEnd"/>
            <w:r w:rsidRPr="00FE72D4">
              <w:rPr>
                <w:szCs w:val="28"/>
              </w:rPr>
              <w:t xml:space="preserve"> – </w:t>
            </w:r>
            <w:proofErr w:type="spellStart"/>
            <w:r w:rsidRPr="00FE72D4">
              <w:rPr>
                <w:szCs w:val="28"/>
              </w:rPr>
              <w:t>Рузер</w:t>
            </w:r>
            <w:proofErr w:type="spellEnd"/>
            <w:r w:rsidRPr="00FE72D4">
              <w:rPr>
                <w:szCs w:val="28"/>
              </w:rPr>
              <w:t xml:space="preserve"> (оценка процесс внимания);</w:t>
            </w:r>
          </w:p>
          <w:p w:rsidR="00FE72D4" w:rsidRPr="00FE72D4" w:rsidRDefault="00FE72D4" w:rsidP="00FE72D4">
            <w:pPr>
              <w:pStyle w:val="a3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FE72D4">
              <w:rPr>
                <w:szCs w:val="28"/>
              </w:rPr>
              <w:t>- «Дорисуй картину» (воображение);</w:t>
            </w:r>
          </w:p>
          <w:p w:rsidR="00FE72D4" w:rsidRPr="00FE72D4" w:rsidRDefault="00FE72D4" w:rsidP="00FE72D4">
            <w:pPr>
              <w:pStyle w:val="a3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FE72D4">
              <w:rPr>
                <w:szCs w:val="28"/>
              </w:rPr>
              <w:t>- «Исключение лишнего» (мышление).</w:t>
            </w:r>
          </w:p>
          <w:p w:rsidR="00FE72D4" w:rsidRPr="006C29A6" w:rsidRDefault="00FE72D4" w:rsidP="00B976C5">
            <w:pPr>
              <w:pStyle w:val="a3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FE72D4">
              <w:rPr>
                <w:szCs w:val="28"/>
              </w:rPr>
              <w:t>- Рисунок человека</w:t>
            </w:r>
            <w:r>
              <w:rPr>
                <w:szCs w:val="28"/>
              </w:rPr>
              <w:t>.</w:t>
            </w:r>
          </w:p>
        </w:tc>
      </w:tr>
      <w:tr w:rsidR="003D0AB4" w:rsidTr="00FE72D4">
        <w:trPr>
          <w:jc w:val="center"/>
        </w:trPr>
        <w:tc>
          <w:tcPr>
            <w:tcW w:w="1951" w:type="dxa"/>
          </w:tcPr>
          <w:p w:rsidR="003D0AB4" w:rsidRDefault="00482AAD" w:rsidP="00FE72D4">
            <w:r>
              <w:t>1 класс</w:t>
            </w:r>
          </w:p>
        </w:tc>
        <w:tc>
          <w:tcPr>
            <w:tcW w:w="1701" w:type="dxa"/>
          </w:tcPr>
          <w:p w:rsidR="003D0AB4" w:rsidRDefault="003D0AB4" w:rsidP="00FE72D4">
            <w:r>
              <w:t>Групповая</w:t>
            </w:r>
          </w:p>
        </w:tc>
        <w:tc>
          <w:tcPr>
            <w:tcW w:w="2693" w:type="dxa"/>
            <w:gridSpan w:val="2"/>
          </w:tcPr>
          <w:p w:rsidR="003D0AB4" w:rsidRDefault="00CD2A46" w:rsidP="00FE72D4">
            <w:r>
              <w:t>Исследование уровня адаптации к условиям обучения</w:t>
            </w:r>
          </w:p>
        </w:tc>
        <w:tc>
          <w:tcPr>
            <w:tcW w:w="1701" w:type="dxa"/>
          </w:tcPr>
          <w:p w:rsidR="003D0AB4" w:rsidRDefault="00482AAD" w:rsidP="00FE72D4">
            <w:r>
              <w:t>Октябрь, февраль</w:t>
            </w:r>
          </w:p>
        </w:tc>
        <w:tc>
          <w:tcPr>
            <w:tcW w:w="2836" w:type="dxa"/>
          </w:tcPr>
          <w:p w:rsidR="003D0AB4" w:rsidRPr="00FE72D4" w:rsidRDefault="00FE72D4" w:rsidP="00FE72D4">
            <w:pPr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Методика «Д</w:t>
            </w:r>
            <w:r w:rsidRPr="00FE72D4">
              <w:rPr>
                <w:sz w:val="22"/>
                <w:szCs w:val="20"/>
              </w:rPr>
              <w:t>омики</w:t>
            </w:r>
            <w:r>
              <w:rPr>
                <w:sz w:val="22"/>
                <w:szCs w:val="20"/>
              </w:rPr>
              <w:t>»</w:t>
            </w:r>
          </w:p>
        </w:tc>
      </w:tr>
      <w:tr w:rsidR="00482AAD" w:rsidTr="00FE72D4">
        <w:trPr>
          <w:jc w:val="center"/>
        </w:trPr>
        <w:tc>
          <w:tcPr>
            <w:tcW w:w="1951" w:type="dxa"/>
          </w:tcPr>
          <w:p w:rsidR="00482AAD" w:rsidRDefault="00482AAD" w:rsidP="00FE72D4">
            <w:r>
              <w:t>5 класс</w:t>
            </w:r>
          </w:p>
        </w:tc>
        <w:tc>
          <w:tcPr>
            <w:tcW w:w="1701" w:type="dxa"/>
          </w:tcPr>
          <w:p w:rsidR="00482AAD" w:rsidRDefault="00482AAD" w:rsidP="00FE72D4">
            <w:r>
              <w:t>Групповая</w:t>
            </w:r>
          </w:p>
        </w:tc>
        <w:tc>
          <w:tcPr>
            <w:tcW w:w="2693" w:type="dxa"/>
            <w:gridSpan w:val="2"/>
          </w:tcPr>
          <w:p w:rsidR="00482AAD" w:rsidRDefault="00482AAD" w:rsidP="00FE72D4">
            <w:r>
              <w:t>Исследование уровня адаптации при переходе в среднее звено</w:t>
            </w:r>
          </w:p>
        </w:tc>
        <w:tc>
          <w:tcPr>
            <w:tcW w:w="1701" w:type="dxa"/>
          </w:tcPr>
          <w:p w:rsidR="00482AAD" w:rsidRDefault="00482AAD" w:rsidP="00FE72D4">
            <w:r>
              <w:t>Октябрь</w:t>
            </w:r>
          </w:p>
          <w:p w:rsidR="00482AAD" w:rsidRDefault="00482AAD" w:rsidP="00FE72D4"/>
        </w:tc>
        <w:tc>
          <w:tcPr>
            <w:tcW w:w="2836" w:type="dxa"/>
          </w:tcPr>
          <w:p w:rsidR="00FE72D4" w:rsidRDefault="00FE72D4" w:rsidP="00FE7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Методики:</w:t>
            </w:r>
          </w:p>
          <w:p w:rsidR="00FE72D4" w:rsidRPr="00B976C5" w:rsidRDefault="00FE72D4" w:rsidP="00FE72D4">
            <w:pPr>
              <w:rPr>
                <w:sz w:val="20"/>
                <w:szCs w:val="20"/>
              </w:rPr>
            </w:pPr>
            <w:r w:rsidRPr="00B976C5">
              <w:rPr>
                <w:sz w:val="20"/>
                <w:szCs w:val="20"/>
              </w:rPr>
              <w:t xml:space="preserve">- Тест </w:t>
            </w:r>
            <w:proofErr w:type="gramStart"/>
            <w:r w:rsidRPr="00B976C5">
              <w:rPr>
                <w:sz w:val="20"/>
                <w:szCs w:val="20"/>
              </w:rPr>
              <w:t>школьной</w:t>
            </w:r>
            <w:proofErr w:type="gramEnd"/>
            <w:r w:rsidRPr="00B976C5">
              <w:rPr>
                <w:sz w:val="20"/>
                <w:szCs w:val="20"/>
              </w:rPr>
              <w:t xml:space="preserve"> </w:t>
            </w:r>
            <w:proofErr w:type="spellStart"/>
            <w:r w:rsidRPr="00B976C5">
              <w:rPr>
                <w:sz w:val="20"/>
                <w:szCs w:val="20"/>
              </w:rPr>
              <w:t>тревжности</w:t>
            </w:r>
            <w:proofErr w:type="spellEnd"/>
            <w:r w:rsidRPr="00B976C5">
              <w:rPr>
                <w:sz w:val="20"/>
                <w:szCs w:val="20"/>
              </w:rPr>
              <w:t xml:space="preserve"> </w:t>
            </w:r>
            <w:proofErr w:type="spellStart"/>
            <w:r w:rsidRPr="00B976C5">
              <w:rPr>
                <w:sz w:val="20"/>
                <w:szCs w:val="20"/>
              </w:rPr>
              <w:t>филлипса</w:t>
            </w:r>
            <w:proofErr w:type="spellEnd"/>
            <w:r w:rsidRPr="00B976C5">
              <w:rPr>
                <w:sz w:val="20"/>
                <w:szCs w:val="20"/>
              </w:rPr>
              <w:t>;</w:t>
            </w:r>
          </w:p>
          <w:p w:rsidR="00FE72D4" w:rsidRPr="00FE72D4" w:rsidRDefault="00FE72D4" w:rsidP="00FE72D4">
            <w:pPr>
              <w:rPr>
                <w:sz w:val="20"/>
                <w:szCs w:val="20"/>
              </w:rPr>
            </w:pPr>
            <w:r w:rsidRPr="00B976C5">
              <w:rPr>
                <w:sz w:val="20"/>
                <w:szCs w:val="20"/>
              </w:rPr>
              <w:t>- Анкета</w:t>
            </w:r>
          </w:p>
          <w:p w:rsidR="00FE72D4" w:rsidRPr="00013BBC" w:rsidRDefault="00FE72D4" w:rsidP="00FE72D4">
            <w:pPr>
              <w:rPr>
                <w:i/>
                <w:sz w:val="20"/>
                <w:szCs w:val="20"/>
              </w:rPr>
            </w:pPr>
          </w:p>
        </w:tc>
      </w:tr>
      <w:tr w:rsidR="00482AAD" w:rsidTr="00FE72D4">
        <w:trPr>
          <w:jc w:val="center"/>
        </w:trPr>
        <w:tc>
          <w:tcPr>
            <w:tcW w:w="1951" w:type="dxa"/>
          </w:tcPr>
          <w:p w:rsidR="00482AAD" w:rsidRDefault="00482AAD" w:rsidP="00FE72D4">
            <w:r>
              <w:t>4</w:t>
            </w:r>
            <w:r w:rsidR="00FE72D4">
              <w:t xml:space="preserve"> </w:t>
            </w:r>
            <w:r>
              <w:t>класс</w:t>
            </w:r>
          </w:p>
        </w:tc>
        <w:tc>
          <w:tcPr>
            <w:tcW w:w="1701" w:type="dxa"/>
          </w:tcPr>
          <w:p w:rsidR="00482AAD" w:rsidRDefault="00482AAD" w:rsidP="00FE72D4">
            <w:r>
              <w:t>Групповое</w:t>
            </w:r>
          </w:p>
        </w:tc>
        <w:tc>
          <w:tcPr>
            <w:tcW w:w="2693" w:type="dxa"/>
            <w:gridSpan w:val="2"/>
          </w:tcPr>
          <w:p w:rsidR="00482AAD" w:rsidRDefault="00482AAD" w:rsidP="00FE72D4">
            <w:r>
              <w:t>Выявление уровня готовности к переходу в среднее звено</w:t>
            </w:r>
          </w:p>
        </w:tc>
        <w:tc>
          <w:tcPr>
            <w:tcW w:w="1701" w:type="dxa"/>
          </w:tcPr>
          <w:p w:rsidR="00482AAD" w:rsidRDefault="00482AAD" w:rsidP="00FE72D4">
            <w:r>
              <w:t>Март</w:t>
            </w:r>
          </w:p>
        </w:tc>
        <w:tc>
          <w:tcPr>
            <w:tcW w:w="2836" w:type="dxa"/>
          </w:tcPr>
          <w:p w:rsidR="00482AAD" w:rsidRDefault="00C56951" w:rsidP="00FE72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Методики:</w:t>
            </w:r>
          </w:p>
          <w:p w:rsidR="00C56951" w:rsidRDefault="00C56951" w:rsidP="00C5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-Тест школьной тревожности </w:t>
            </w:r>
            <w:proofErr w:type="spellStart"/>
            <w:r>
              <w:rPr>
                <w:sz w:val="20"/>
                <w:szCs w:val="20"/>
              </w:rPr>
              <w:t>Филлипса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C56951" w:rsidRDefault="00C56951" w:rsidP="00C5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-«Шкала тревожности «</w:t>
            </w:r>
            <w:proofErr w:type="spellStart"/>
            <w:r>
              <w:rPr>
                <w:sz w:val="20"/>
                <w:szCs w:val="20"/>
              </w:rPr>
              <w:t>Кондаша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C56951" w:rsidRPr="00C56951" w:rsidRDefault="00C56951" w:rsidP="00C5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Набор заданий (приложение)</w:t>
            </w:r>
          </w:p>
        </w:tc>
      </w:tr>
      <w:tr w:rsidR="00482AAD" w:rsidTr="00FE72D4">
        <w:trPr>
          <w:jc w:val="center"/>
        </w:trPr>
        <w:tc>
          <w:tcPr>
            <w:tcW w:w="1951" w:type="dxa"/>
          </w:tcPr>
          <w:p w:rsidR="00482AAD" w:rsidRPr="00A52777" w:rsidRDefault="00482AAD" w:rsidP="00FE72D4">
            <w:r>
              <w:t>9, 11 классы</w:t>
            </w:r>
          </w:p>
        </w:tc>
        <w:tc>
          <w:tcPr>
            <w:tcW w:w="1701" w:type="dxa"/>
          </w:tcPr>
          <w:p w:rsidR="00482AAD" w:rsidRPr="00A52777" w:rsidRDefault="00482AAD" w:rsidP="00FE72D4">
            <w:r w:rsidRPr="00A52777">
              <w:t>Группов</w:t>
            </w:r>
            <w:r>
              <w:t>ая</w:t>
            </w:r>
          </w:p>
        </w:tc>
        <w:tc>
          <w:tcPr>
            <w:tcW w:w="2693" w:type="dxa"/>
            <w:gridSpan w:val="2"/>
          </w:tcPr>
          <w:p w:rsidR="00482AAD" w:rsidRPr="00A52777" w:rsidRDefault="00482AAD" w:rsidP="00FE72D4">
            <w:r w:rsidRPr="00A52777">
              <w:t>Исследование профессиональной направленности</w:t>
            </w:r>
          </w:p>
        </w:tc>
        <w:tc>
          <w:tcPr>
            <w:tcW w:w="1701" w:type="dxa"/>
          </w:tcPr>
          <w:p w:rsidR="00482AAD" w:rsidRPr="00A52777" w:rsidRDefault="00482AAD" w:rsidP="00FE72D4">
            <w:r>
              <w:t>Ф</w:t>
            </w:r>
            <w:r w:rsidRPr="00A52777">
              <w:t>евраль</w:t>
            </w:r>
          </w:p>
        </w:tc>
        <w:tc>
          <w:tcPr>
            <w:tcW w:w="2836" w:type="dxa"/>
          </w:tcPr>
          <w:p w:rsidR="00C56951" w:rsidRDefault="00C56951" w:rsidP="00C5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Методики:</w:t>
            </w:r>
          </w:p>
          <w:p w:rsidR="00482AAD" w:rsidRPr="00C56951" w:rsidRDefault="00C56951" w:rsidP="00C5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56951">
              <w:rPr>
                <w:sz w:val="20"/>
                <w:szCs w:val="20"/>
              </w:rPr>
              <w:t xml:space="preserve">Анкета </w:t>
            </w:r>
            <w:proofErr w:type="spellStart"/>
            <w:r w:rsidRPr="00C56951">
              <w:rPr>
                <w:sz w:val="20"/>
                <w:szCs w:val="20"/>
              </w:rPr>
              <w:t>Дж</w:t>
            </w:r>
            <w:proofErr w:type="gramStart"/>
            <w:r w:rsidRPr="00C56951">
              <w:rPr>
                <w:sz w:val="20"/>
                <w:szCs w:val="20"/>
              </w:rPr>
              <w:t>.Г</w:t>
            </w:r>
            <w:proofErr w:type="gramEnd"/>
            <w:r w:rsidRPr="00C56951">
              <w:rPr>
                <w:sz w:val="20"/>
                <w:szCs w:val="20"/>
              </w:rPr>
              <w:t>олланда</w:t>
            </w:r>
            <w:proofErr w:type="spellEnd"/>
          </w:p>
          <w:p w:rsidR="00C56951" w:rsidRPr="00013BBC" w:rsidRDefault="00C56951" w:rsidP="00C5695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C56951">
              <w:rPr>
                <w:sz w:val="20"/>
                <w:szCs w:val="20"/>
              </w:rPr>
              <w:t>Дифференциально-диагнгстический</w:t>
            </w:r>
            <w:proofErr w:type="spellEnd"/>
            <w:r w:rsidRPr="00C56951">
              <w:rPr>
                <w:sz w:val="20"/>
                <w:szCs w:val="20"/>
              </w:rPr>
              <w:t xml:space="preserve"> опросник</w:t>
            </w:r>
          </w:p>
        </w:tc>
      </w:tr>
      <w:tr w:rsidR="005F6518" w:rsidTr="00FE72D4">
        <w:trPr>
          <w:jc w:val="center"/>
        </w:trPr>
        <w:tc>
          <w:tcPr>
            <w:tcW w:w="1951" w:type="dxa"/>
          </w:tcPr>
          <w:p w:rsidR="005F6518" w:rsidRDefault="005F6518" w:rsidP="00FE72D4">
            <w:r>
              <w:t>11 класс</w:t>
            </w:r>
          </w:p>
        </w:tc>
        <w:tc>
          <w:tcPr>
            <w:tcW w:w="1701" w:type="dxa"/>
          </w:tcPr>
          <w:p w:rsidR="005F6518" w:rsidRPr="00A52777" w:rsidRDefault="005F6518" w:rsidP="00FE72D4">
            <w:r>
              <w:t>Групповая</w:t>
            </w:r>
          </w:p>
        </w:tc>
        <w:tc>
          <w:tcPr>
            <w:tcW w:w="2693" w:type="dxa"/>
            <w:gridSpan w:val="2"/>
          </w:tcPr>
          <w:p w:rsidR="005F6518" w:rsidRPr="00A52777" w:rsidRDefault="005F6518" w:rsidP="00FE72D4">
            <w:r>
              <w:t xml:space="preserve">Определение </w:t>
            </w:r>
            <w:r w:rsidRPr="005F6518">
              <w:t>сформированности психотехнических навыков необходимых для успешной сдачи ЕГЭ</w:t>
            </w:r>
          </w:p>
        </w:tc>
        <w:tc>
          <w:tcPr>
            <w:tcW w:w="1701" w:type="dxa"/>
          </w:tcPr>
          <w:p w:rsidR="005F6518" w:rsidRDefault="005F6518" w:rsidP="00FE72D4">
            <w:r>
              <w:t>Сентябрь</w:t>
            </w:r>
          </w:p>
        </w:tc>
        <w:tc>
          <w:tcPr>
            <w:tcW w:w="2836" w:type="dxa"/>
          </w:tcPr>
          <w:p w:rsidR="005F6518" w:rsidRDefault="005F6518" w:rsidP="00C56951">
            <w:pPr>
              <w:rPr>
                <w:szCs w:val="28"/>
              </w:rPr>
            </w:pPr>
            <w:r>
              <w:rPr>
                <w:sz w:val="22"/>
                <w:szCs w:val="28"/>
              </w:rPr>
              <w:t>Методики:</w:t>
            </w:r>
          </w:p>
          <w:p w:rsidR="005F6518" w:rsidRDefault="005F6518" w:rsidP="00C56951">
            <w:pPr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r w:rsidRPr="005F6518">
              <w:rPr>
                <w:sz w:val="22"/>
                <w:szCs w:val="28"/>
              </w:rPr>
              <w:t xml:space="preserve">АСТУР, </w:t>
            </w:r>
          </w:p>
          <w:p w:rsidR="005F6518" w:rsidRDefault="005F6518" w:rsidP="00C56951">
            <w:pPr>
              <w:rPr>
                <w:sz w:val="20"/>
                <w:szCs w:val="20"/>
              </w:rPr>
            </w:pPr>
            <w:r>
              <w:rPr>
                <w:sz w:val="22"/>
                <w:szCs w:val="28"/>
              </w:rPr>
              <w:t xml:space="preserve">- </w:t>
            </w:r>
            <w:r w:rsidRPr="005F6518">
              <w:rPr>
                <w:sz w:val="22"/>
                <w:szCs w:val="28"/>
              </w:rPr>
              <w:t xml:space="preserve">Диагностика уровня школьной тревожности </w:t>
            </w:r>
            <w:proofErr w:type="spellStart"/>
            <w:r w:rsidRPr="005F6518">
              <w:rPr>
                <w:sz w:val="22"/>
                <w:szCs w:val="28"/>
              </w:rPr>
              <w:t>Филлипса</w:t>
            </w:r>
            <w:proofErr w:type="spellEnd"/>
          </w:p>
        </w:tc>
      </w:tr>
      <w:tr w:rsidR="00482AAD" w:rsidTr="00FE72D4">
        <w:trPr>
          <w:jc w:val="center"/>
        </w:trPr>
        <w:tc>
          <w:tcPr>
            <w:tcW w:w="1951" w:type="dxa"/>
            <w:shd w:val="clear" w:color="auto" w:fill="FFFFFF"/>
          </w:tcPr>
          <w:p w:rsidR="00482AAD" w:rsidRDefault="00482AAD" w:rsidP="00FE72D4">
            <w:r>
              <w:t>Учащиеся вновь прибывшие</w:t>
            </w:r>
          </w:p>
        </w:tc>
        <w:tc>
          <w:tcPr>
            <w:tcW w:w="1701" w:type="dxa"/>
            <w:shd w:val="clear" w:color="auto" w:fill="FFFFFF"/>
          </w:tcPr>
          <w:p w:rsidR="00482AAD" w:rsidRDefault="00482AAD" w:rsidP="00FE72D4">
            <w:r>
              <w:t>Индивидуальная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482AAD" w:rsidRDefault="00482AAD" w:rsidP="00FE72D4">
            <w:r>
              <w:t>Изучение индивидуально-личностных характеристик</w:t>
            </w:r>
          </w:p>
          <w:p w:rsidR="00B976C5" w:rsidRDefault="00B976C5" w:rsidP="00FE72D4"/>
        </w:tc>
        <w:tc>
          <w:tcPr>
            <w:tcW w:w="1701" w:type="dxa"/>
            <w:shd w:val="clear" w:color="auto" w:fill="FFFFFF"/>
          </w:tcPr>
          <w:p w:rsidR="00482AAD" w:rsidRDefault="00482AAD" w:rsidP="00B976C5">
            <w:r>
              <w:t>В течени</w:t>
            </w:r>
            <w:r w:rsidR="00B976C5">
              <w:t xml:space="preserve">е </w:t>
            </w:r>
            <w:r>
              <w:t>года</w:t>
            </w:r>
          </w:p>
        </w:tc>
        <w:tc>
          <w:tcPr>
            <w:tcW w:w="2836" w:type="dxa"/>
            <w:shd w:val="clear" w:color="auto" w:fill="FFFFFF"/>
          </w:tcPr>
          <w:p w:rsidR="00482AAD" w:rsidRPr="00B75538" w:rsidRDefault="00482AAD" w:rsidP="00FE72D4">
            <w:pPr>
              <w:rPr>
                <w:i/>
                <w:sz w:val="20"/>
                <w:szCs w:val="20"/>
              </w:rPr>
            </w:pPr>
          </w:p>
          <w:p w:rsidR="00482AAD" w:rsidRPr="00B976C5" w:rsidRDefault="00B976C5" w:rsidP="00C5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 администрации, родителей (законных представителей), педагогов</w:t>
            </w:r>
          </w:p>
        </w:tc>
      </w:tr>
      <w:tr w:rsidR="00482AAD" w:rsidTr="00FE72D4">
        <w:trPr>
          <w:jc w:val="center"/>
        </w:trPr>
        <w:tc>
          <w:tcPr>
            <w:tcW w:w="1951" w:type="dxa"/>
            <w:shd w:val="clear" w:color="auto" w:fill="FFFFFF"/>
          </w:tcPr>
          <w:p w:rsidR="00482AAD" w:rsidRDefault="00482AAD" w:rsidP="00FE72D4">
            <w:r>
              <w:t xml:space="preserve">Учащиеся, состоящие на </w:t>
            </w:r>
            <w:r>
              <w:lastRenderedPageBreak/>
              <w:t>учете ПДН и внутришкольном учете</w:t>
            </w:r>
          </w:p>
        </w:tc>
        <w:tc>
          <w:tcPr>
            <w:tcW w:w="1701" w:type="dxa"/>
            <w:shd w:val="clear" w:color="auto" w:fill="FFFFFF"/>
          </w:tcPr>
          <w:p w:rsidR="00482AAD" w:rsidRDefault="00482AAD" w:rsidP="00FE72D4">
            <w:r>
              <w:lastRenderedPageBreak/>
              <w:t>Индивидуальная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C56951" w:rsidRDefault="00482AAD" w:rsidP="00B976C5">
            <w:r>
              <w:t xml:space="preserve">Выявление психологических </w:t>
            </w:r>
            <w:r>
              <w:lastRenderedPageBreak/>
              <w:t>причин отклоняющегося поведения</w:t>
            </w:r>
          </w:p>
        </w:tc>
        <w:tc>
          <w:tcPr>
            <w:tcW w:w="1701" w:type="dxa"/>
            <w:shd w:val="clear" w:color="auto" w:fill="FFFFFF"/>
          </w:tcPr>
          <w:p w:rsidR="00482AAD" w:rsidRDefault="00482AAD" w:rsidP="00B976C5">
            <w:r>
              <w:lastRenderedPageBreak/>
              <w:t>В течени</w:t>
            </w:r>
            <w:r w:rsidR="00B976C5">
              <w:t>е</w:t>
            </w:r>
            <w:r>
              <w:t xml:space="preserve"> года</w:t>
            </w:r>
          </w:p>
        </w:tc>
        <w:tc>
          <w:tcPr>
            <w:tcW w:w="2836" w:type="dxa"/>
            <w:shd w:val="clear" w:color="auto" w:fill="FFFFFF"/>
          </w:tcPr>
          <w:p w:rsidR="00482AAD" w:rsidRPr="00B976C5" w:rsidRDefault="00B976C5" w:rsidP="00FE72D4">
            <w:pPr>
              <w:rPr>
                <w:sz w:val="20"/>
                <w:szCs w:val="20"/>
              </w:rPr>
            </w:pPr>
            <w:r w:rsidRPr="00B976C5">
              <w:rPr>
                <w:sz w:val="20"/>
                <w:szCs w:val="20"/>
              </w:rPr>
              <w:t>Совместно  с соц</w:t>
            </w:r>
            <w:proofErr w:type="gramStart"/>
            <w:r w:rsidRPr="00B976C5">
              <w:rPr>
                <w:sz w:val="20"/>
                <w:szCs w:val="20"/>
              </w:rPr>
              <w:t>.п</w:t>
            </w:r>
            <w:proofErr w:type="gramEnd"/>
            <w:r w:rsidRPr="00B976C5">
              <w:rPr>
                <w:sz w:val="20"/>
                <w:szCs w:val="20"/>
              </w:rPr>
              <w:t>едагогом</w:t>
            </w:r>
          </w:p>
        </w:tc>
      </w:tr>
      <w:tr w:rsidR="00482AAD" w:rsidTr="00FE72D4">
        <w:trPr>
          <w:jc w:val="center"/>
        </w:trPr>
        <w:tc>
          <w:tcPr>
            <w:tcW w:w="1951" w:type="dxa"/>
            <w:shd w:val="clear" w:color="auto" w:fill="FFFFFF"/>
          </w:tcPr>
          <w:p w:rsidR="00482AAD" w:rsidRPr="00A52777" w:rsidRDefault="00482AAD" w:rsidP="00FE72D4">
            <w:r>
              <w:lastRenderedPageBreak/>
              <w:t>6-8</w:t>
            </w:r>
            <w:r w:rsidRPr="00A52777">
              <w:t xml:space="preserve"> класс</w:t>
            </w:r>
            <w:r>
              <w:t>ы</w:t>
            </w:r>
          </w:p>
        </w:tc>
        <w:tc>
          <w:tcPr>
            <w:tcW w:w="1701" w:type="dxa"/>
            <w:shd w:val="clear" w:color="auto" w:fill="FFFFFF"/>
          </w:tcPr>
          <w:p w:rsidR="00482AAD" w:rsidRPr="00A52777" w:rsidRDefault="00482AAD" w:rsidP="00FE72D4">
            <w:r w:rsidRPr="00A52777">
              <w:t>Группов</w:t>
            </w:r>
            <w:r>
              <w:t>ая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482AAD" w:rsidRPr="00A52777" w:rsidRDefault="00482AAD" w:rsidP="00FE72D4">
            <w:r w:rsidRPr="00A52777">
              <w:t>Исследование отношения к здоровью и здоровому образу жизни</w:t>
            </w:r>
          </w:p>
        </w:tc>
        <w:tc>
          <w:tcPr>
            <w:tcW w:w="1701" w:type="dxa"/>
            <w:shd w:val="clear" w:color="auto" w:fill="FFFFFF"/>
          </w:tcPr>
          <w:p w:rsidR="00482AAD" w:rsidRPr="00A52777" w:rsidRDefault="00482AAD" w:rsidP="00B976C5">
            <w:r>
              <w:t>В течени</w:t>
            </w:r>
            <w:r w:rsidR="00B976C5">
              <w:t xml:space="preserve">е </w:t>
            </w:r>
            <w:r>
              <w:t>года</w:t>
            </w:r>
          </w:p>
        </w:tc>
        <w:tc>
          <w:tcPr>
            <w:tcW w:w="2836" w:type="dxa"/>
            <w:shd w:val="clear" w:color="auto" w:fill="FFFFFF"/>
          </w:tcPr>
          <w:p w:rsidR="00482AAD" w:rsidRPr="00C56951" w:rsidRDefault="00C56951" w:rsidP="00FE7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«Определение отношения к здоровью и здоровому образу жизни (по С. </w:t>
            </w:r>
            <w:proofErr w:type="spellStart"/>
            <w:r>
              <w:rPr>
                <w:sz w:val="20"/>
                <w:szCs w:val="20"/>
              </w:rPr>
              <w:t>Дерябо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В.Ясвину</w:t>
            </w:r>
            <w:proofErr w:type="spellEnd"/>
            <w:r>
              <w:rPr>
                <w:sz w:val="20"/>
                <w:szCs w:val="20"/>
              </w:rPr>
              <w:t>)»</w:t>
            </w:r>
          </w:p>
        </w:tc>
      </w:tr>
      <w:tr w:rsidR="00482AAD" w:rsidTr="00FE72D4">
        <w:trPr>
          <w:jc w:val="center"/>
        </w:trPr>
        <w:tc>
          <w:tcPr>
            <w:tcW w:w="1951" w:type="dxa"/>
          </w:tcPr>
          <w:p w:rsidR="00482AAD" w:rsidRDefault="00482AAD" w:rsidP="00FE72D4">
            <w:r>
              <w:t>Учащиеся с проблемами в обучении</w:t>
            </w:r>
          </w:p>
          <w:p w:rsidR="00482AAD" w:rsidRDefault="00482AAD" w:rsidP="00FE72D4"/>
          <w:p w:rsidR="00482AAD" w:rsidRDefault="00482AAD" w:rsidP="00FE72D4"/>
        </w:tc>
        <w:tc>
          <w:tcPr>
            <w:tcW w:w="1701" w:type="dxa"/>
          </w:tcPr>
          <w:p w:rsidR="00482AAD" w:rsidRDefault="00482AAD" w:rsidP="00FE72D4">
            <w:r>
              <w:t>Индивидуальная</w:t>
            </w:r>
          </w:p>
        </w:tc>
        <w:tc>
          <w:tcPr>
            <w:tcW w:w="2693" w:type="dxa"/>
            <w:gridSpan w:val="2"/>
          </w:tcPr>
          <w:p w:rsidR="00482AAD" w:rsidRDefault="00482AAD" w:rsidP="00FE72D4">
            <w:r>
              <w:t>Выявление уровня  развития познавательных способностей для выработки рекомендаций</w:t>
            </w:r>
          </w:p>
          <w:p w:rsidR="00482AAD" w:rsidRDefault="00482AAD" w:rsidP="00FE72D4"/>
        </w:tc>
        <w:tc>
          <w:tcPr>
            <w:tcW w:w="1701" w:type="dxa"/>
          </w:tcPr>
          <w:p w:rsidR="00482AAD" w:rsidRDefault="00482AAD" w:rsidP="00B976C5">
            <w:r>
              <w:t>В течени</w:t>
            </w:r>
            <w:r w:rsidR="00B976C5">
              <w:t>е</w:t>
            </w:r>
            <w:r>
              <w:t xml:space="preserve"> года</w:t>
            </w:r>
          </w:p>
        </w:tc>
        <w:tc>
          <w:tcPr>
            <w:tcW w:w="2836" w:type="dxa"/>
          </w:tcPr>
          <w:p w:rsidR="00482AAD" w:rsidRPr="00B976C5" w:rsidRDefault="00B976C5" w:rsidP="00FE7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 педагогов</w:t>
            </w:r>
          </w:p>
        </w:tc>
      </w:tr>
      <w:tr w:rsidR="00482AAD" w:rsidTr="00FE72D4">
        <w:trPr>
          <w:jc w:val="center"/>
        </w:trPr>
        <w:tc>
          <w:tcPr>
            <w:tcW w:w="1951" w:type="dxa"/>
          </w:tcPr>
          <w:p w:rsidR="00482AAD" w:rsidRDefault="00482AAD" w:rsidP="00FE72D4">
            <w:r>
              <w:t>Аттестующиеся педагоги, молодые специалисты</w:t>
            </w:r>
          </w:p>
          <w:p w:rsidR="00482AAD" w:rsidRDefault="00482AAD" w:rsidP="00FE72D4"/>
        </w:tc>
        <w:tc>
          <w:tcPr>
            <w:tcW w:w="1701" w:type="dxa"/>
          </w:tcPr>
          <w:p w:rsidR="00482AAD" w:rsidRDefault="00482AAD" w:rsidP="00FE72D4">
            <w:r>
              <w:t>Индивидуальная</w:t>
            </w:r>
          </w:p>
          <w:p w:rsidR="00482AAD" w:rsidRPr="00B75538" w:rsidRDefault="00482AAD" w:rsidP="00FE72D4">
            <w:pPr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482AAD" w:rsidRDefault="00482AAD" w:rsidP="00FE72D4">
            <w:r>
              <w:t>Выявление ПВК</w:t>
            </w:r>
          </w:p>
        </w:tc>
        <w:tc>
          <w:tcPr>
            <w:tcW w:w="1701" w:type="dxa"/>
          </w:tcPr>
          <w:p w:rsidR="00482AAD" w:rsidRDefault="00482AAD" w:rsidP="00FE72D4">
            <w:r>
              <w:t>1 полугодие</w:t>
            </w:r>
          </w:p>
        </w:tc>
        <w:tc>
          <w:tcPr>
            <w:tcW w:w="2836" w:type="dxa"/>
          </w:tcPr>
          <w:p w:rsidR="00482AAD" w:rsidRPr="00B75538" w:rsidRDefault="00482AAD" w:rsidP="00FE72D4">
            <w:pPr>
              <w:rPr>
                <w:i/>
                <w:sz w:val="20"/>
                <w:szCs w:val="20"/>
              </w:rPr>
            </w:pPr>
          </w:p>
          <w:p w:rsidR="00482AAD" w:rsidRPr="00B75538" w:rsidRDefault="00482AAD" w:rsidP="00FE72D4">
            <w:pPr>
              <w:rPr>
                <w:i/>
                <w:sz w:val="20"/>
                <w:szCs w:val="20"/>
              </w:rPr>
            </w:pPr>
            <w:r w:rsidRPr="00B75538">
              <w:rPr>
                <w:i/>
                <w:sz w:val="20"/>
                <w:szCs w:val="20"/>
              </w:rPr>
              <w:t>12 часов</w:t>
            </w:r>
          </w:p>
        </w:tc>
      </w:tr>
      <w:tr w:rsidR="00482AAD" w:rsidTr="00FE72D4">
        <w:trPr>
          <w:jc w:val="center"/>
        </w:trPr>
        <w:tc>
          <w:tcPr>
            <w:tcW w:w="10882" w:type="dxa"/>
            <w:gridSpan w:val="6"/>
          </w:tcPr>
          <w:p w:rsidR="00482AAD" w:rsidRPr="00482AAD" w:rsidRDefault="00482AAD" w:rsidP="00FE72D4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КОРРЕКЦИОННО-РАЗВИВАЮЩАЯ ДЕЯЕТЛЬНОСТЬ (всего 361 час)</w:t>
            </w:r>
          </w:p>
        </w:tc>
      </w:tr>
      <w:tr w:rsidR="00482AAD" w:rsidTr="00FE72D4">
        <w:trPr>
          <w:jc w:val="center"/>
        </w:trPr>
        <w:tc>
          <w:tcPr>
            <w:tcW w:w="1951" w:type="dxa"/>
          </w:tcPr>
          <w:p w:rsidR="00482AAD" w:rsidRDefault="00482AAD" w:rsidP="00FE72D4">
            <w:r>
              <w:t>Учащиеся 1х классов</w:t>
            </w:r>
          </w:p>
          <w:p w:rsidR="00482AAD" w:rsidRDefault="00482AAD" w:rsidP="00FE72D4"/>
          <w:p w:rsidR="00482AAD" w:rsidRDefault="00482AAD" w:rsidP="00FE72D4"/>
        </w:tc>
        <w:tc>
          <w:tcPr>
            <w:tcW w:w="1985" w:type="dxa"/>
            <w:gridSpan w:val="2"/>
          </w:tcPr>
          <w:p w:rsidR="00482AAD" w:rsidRDefault="00482AAD" w:rsidP="00FE72D4">
            <w:r>
              <w:t>Групповая тренинговая программа «В стране чудес»</w:t>
            </w:r>
          </w:p>
        </w:tc>
        <w:tc>
          <w:tcPr>
            <w:tcW w:w="2409" w:type="dxa"/>
          </w:tcPr>
          <w:p w:rsidR="00482AAD" w:rsidRDefault="00482AAD" w:rsidP="00FE72D4">
            <w:r>
              <w:t>Создание условий для успешной адаптации к условиям обучения</w:t>
            </w:r>
          </w:p>
        </w:tc>
        <w:tc>
          <w:tcPr>
            <w:tcW w:w="1701" w:type="dxa"/>
          </w:tcPr>
          <w:p w:rsidR="00482AAD" w:rsidRDefault="00482AAD" w:rsidP="00FE72D4">
            <w:r>
              <w:t>Октябрь-ноябрь</w:t>
            </w:r>
          </w:p>
        </w:tc>
        <w:tc>
          <w:tcPr>
            <w:tcW w:w="2836" w:type="dxa"/>
          </w:tcPr>
          <w:p w:rsidR="00482AAD" w:rsidRPr="00B2372C" w:rsidRDefault="00482AAD" w:rsidP="00FE72D4">
            <w:pPr>
              <w:rPr>
                <w:sz w:val="20"/>
                <w:szCs w:val="20"/>
              </w:rPr>
            </w:pPr>
            <w:r w:rsidRPr="00B2372C">
              <w:rPr>
                <w:sz w:val="20"/>
                <w:szCs w:val="20"/>
              </w:rPr>
              <w:t>Программа рассчитана на 11 занятий</w:t>
            </w:r>
          </w:p>
          <w:p w:rsidR="00482AAD" w:rsidRPr="00B75538" w:rsidRDefault="00482AAD" w:rsidP="00FE72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 часа</w:t>
            </w:r>
          </w:p>
        </w:tc>
      </w:tr>
      <w:tr w:rsidR="00482AAD" w:rsidTr="00FE72D4">
        <w:trPr>
          <w:jc w:val="center"/>
        </w:trPr>
        <w:tc>
          <w:tcPr>
            <w:tcW w:w="1951" w:type="dxa"/>
          </w:tcPr>
          <w:p w:rsidR="00482AAD" w:rsidRDefault="00482AAD" w:rsidP="00FE72D4">
            <w:r>
              <w:t>Учащиеся 1-3 классов</w:t>
            </w:r>
          </w:p>
          <w:p w:rsidR="00482AAD" w:rsidRDefault="00482AAD" w:rsidP="00FE72D4"/>
        </w:tc>
        <w:tc>
          <w:tcPr>
            <w:tcW w:w="1985" w:type="dxa"/>
            <w:gridSpan w:val="2"/>
          </w:tcPr>
          <w:p w:rsidR="00482AAD" w:rsidRDefault="00482AAD" w:rsidP="00FE72D4">
            <w:r>
              <w:t>Групповые развивающие занятия «Уроки психологического развития»</w:t>
            </w:r>
          </w:p>
        </w:tc>
        <w:tc>
          <w:tcPr>
            <w:tcW w:w="2409" w:type="dxa"/>
          </w:tcPr>
          <w:p w:rsidR="00482AAD" w:rsidRDefault="00482AAD" w:rsidP="00FE72D4">
            <w:r>
              <w:t>Развитие познавательных процессов</w:t>
            </w:r>
          </w:p>
        </w:tc>
        <w:tc>
          <w:tcPr>
            <w:tcW w:w="1701" w:type="dxa"/>
          </w:tcPr>
          <w:p w:rsidR="00482AAD" w:rsidRPr="00482AAD" w:rsidRDefault="00482AAD" w:rsidP="00FE72D4"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2836" w:type="dxa"/>
          </w:tcPr>
          <w:p w:rsidR="00482AAD" w:rsidRPr="00B75538" w:rsidRDefault="00B976C5" w:rsidP="00FE72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 часа</w:t>
            </w:r>
          </w:p>
        </w:tc>
      </w:tr>
      <w:tr w:rsidR="00482AAD" w:rsidTr="00FE72D4">
        <w:trPr>
          <w:jc w:val="center"/>
        </w:trPr>
        <w:tc>
          <w:tcPr>
            <w:tcW w:w="1951" w:type="dxa"/>
          </w:tcPr>
          <w:p w:rsidR="00482AAD" w:rsidRPr="00A52777" w:rsidRDefault="00482AAD" w:rsidP="00FE72D4">
            <w:r w:rsidRPr="00A52777">
              <w:t xml:space="preserve">Учащиеся 4 </w:t>
            </w:r>
            <w:proofErr w:type="spellStart"/>
            <w:r w:rsidRPr="00A52777">
              <w:t>х</w:t>
            </w:r>
            <w:proofErr w:type="spellEnd"/>
            <w:r w:rsidRPr="00A52777">
              <w:t xml:space="preserve"> классов</w:t>
            </w:r>
          </w:p>
        </w:tc>
        <w:tc>
          <w:tcPr>
            <w:tcW w:w="1985" w:type="dxa"/>
            <w:gridSpan w:val="2"/>
          </w:tcPr>
          <w:p w:rsidR="00482AAD" w:rsidRPr="00A52777" w:rsidRDefault="00482AAD" w:rsidP="00FE72D4">
            <w:r w:rsidRPr="00A52777">
              <w:t xml:space="preserve">Групповая </w:t>
            </w:r>
            <w:proofErr w:type="spellStart"/>
            <w:r w:rsidRPr="00A52777">
              <w:t>треннинговая</w:t>
            </w:r>
            <w:proofErr w:type="spellEnd"/>
            <w:r w:rsidRPr="00A52777">
              <w:t xml:space="preserve"> программа</w:t>
            </w:r>
          </w:p>
          <w:p w:rsidR="00482AAD" w:rsidRPr="00A52777" w:rsidRDefault="00482AAD" w:rsidP="00FE72D4">
            <w:r w:rsidRPr="00A52777">
              <w:t>«Ступенька»</w:t>
            </w:r>
          </w:p>
        </w:tc>
        <w:tc>
          <w:tcPr>
            <w:tcW w:w="2409" w:type="dxa"/>
          </w:tcPr>
          <w:p w:rsidR="00482AAD" w:rsidRPr="00A52777" w:rsidRDefault="00482AAD" w:rsidP="00FE72D4">
            <w:r w:rsidRPr="00A52777">
              <w:t>Создание условий для успешного перехода в среднее звено</w:t>
            </w:r>
          </w:p>
        </w:tc>
        <w:tc>
          <w:tcPr>
            <w:tcW w:w="1701" w:type="dxa"/>
          </w:tcPr>
          <w:p w:rsidR="00482AAD" w:rsidRPr="00A52777" w:rsidRDefault="00BA59EC" w:rsidP="00FE72D4">
            <w:r>
              <w:t>Декабрь-март</w:t>
            </w:r>
          </w:p>
        </w:tc>
        <w:tc>
          <w:tcPr>
            <w:tcW w:w="2836" w:type="dxa"/>
          </w:tcPr>
          <w:p w:rsidR="00482AAD" w:rsidRPr="00B976C5" w:rsidRDefault="00B976C5" w:rsidP="00FE72D4">
            <w:pPr>
              <w:rPr>
                <w:i/>
                <w:sz w:val="20"/>
                <w:szCs w:val="20"/>
              </w:rPr>
            </w:pPr>
            <w:r w:rsidRPr="00B976C5">
              <w:rPr>
                <w:i/>
                <w:sz w:val="22"/>
              </w:rPr>
              <w:t>22 часа</w:t>
            </w:r>
          </w:p>
        </w:tc>
      </w:tr>
      <w:tr w:rsidR="00482AAD" w:rsidTr="00FE72D4">
        <w:trPr>
          <w:jc w:val="center"/>
        </w:trPr>
        <w:tc>
          <w:tcPr>
            <w:tcW w:w="1951" w:type="dxa"/>
          </w:tcPr>
          <w:p w:rsidR="00482AAD" w:rsidRDefault="00482AAD" w:rsidP="00FE72D4">
            <w:r>
              <w:t xml:space="preserve">Учащиеся  5 </w:t>
            </w:r>
            <w:proofErr w:type="spellStart"/>
            <w:r>
              <w:t>х</w:t>
            </w:r>
            <w:proofErr w:type="spellEnd"/>
            <w:r>
              <w:t xml:space="preserve"> классов</w:t>
            </w:r>
          </w:p>
        </w:tc>
        <w:tc>
          <w:tcPr>
            <w:tcW w:w="1985" w:type="dxa"/>
            <w:gridSpan w:val="2"/>
          </w:tcPr>
          <w:p w:rsidR="00482AAD" w:rsidRDefault="00482AAD" w:rsidP="00FE72D4">
            <w:r>
              <w:t>Групповая тренинговая программа</w:t>
            </w:r>
          </w:p>
          <w:p w:rsidR="00482AAD" w:rsidRDefault="00482AAD" w:rsidP="00FE72D4">
            <w:r>
              <w:t>«</w:t>
            </w:r>
            <w:r w:rsidR="00BA59EC">
              <w:t>Ты не один</w:t>
            </w:r>
            <w:r>
              <w:t>»</w:t>
            </w:r>
          </w:p>
        </w:tc>
        <w:tc>
          <w:tcPr>
            <w:tcW w:w="2409" w:type="dxa"/>
          </w:tcPr>
          <w:p w:rsidR="00482AAD" w:rsidRDefault="00482AAD" w:rsidP="00FE72D4">
            <w:r>
              <w:t>Создание условий для успешной адаптации к условиям обучения в среднем звене</w:t>
            </w:r>
          </w:p>
        </w:tc>
        <w:tc>
          <w:tcPr>
            <w:tcW w:w="1701" w:type="dxa"/>
          </w:tcPr>
          <w:p w:rsidR="00482AAD" w:rsidRDefault="00BA59EC" w:rsidP="00FE72D4">
            <w:r>
              <w:t xml:space="preserve">Ноябрь </w:t>
            </w:r>
            <w:proofErr w:type="gramStart"/>
            <w:r w:rsidR="00C77A62">
              <w:t>-</w:t>
            </w:r>
            <w:r>
              <w:t>д</w:t>
            </w:r>
            <w:proofErr w:type="gramEnd"/>
            <w:r>
              <w:t>екабрь</w:t>
            </w:r>
          </w:p>
        </w:tc>
        <w:tc>
          <w:tcPr>
            <w:tcW w:w="2836" w:type="dxa"/>
          </w:tcPr>
          <w:p w:rsidR="00482AAD" w:rsidRPr="00B75538" w:rsidRDefault="00B976C5" w:rsidP="00FE72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 часов</w:t>
            </w:r>
          </w:p>
        </w:tc>
      </w:tr>
      <w:tr w:rsidR="00B976C5" w:rsidTr="00FE72D4">
        <w:trPr>
          <w:jc w:val="center"/>
        </w:trPr>
        <w:tc>
          <w:tcPr>
            <w:tcW w:w="1951" w:type="dxa"/>
          </w:tcPr>
          <w:p w:rsidR="00B976C5" w:rsidRDefault="00B976C5" w:rsidP="00FE72D4">
            <w:r>
              <w:t>9 класс</w:t>
            </w:r>
          </w:p>
        </w:tc>
        <w:tc>
          <w:tcPr>
            <w:tcW w:w="1985" w:type="dxa"/>
            <w:gridSpan w:val="2"/>
          </w:tcPr>
          <w:p w:rsidR="00B976C5" w:rsidRDefault="00B976C5" w:rsidP="00FE72D4">
            <w:r>
              <w:t>Групповые занятия «</w:t>
            </w:r>
            <w:proofErr w:type="spellStart"/>
            <w:r>
              <w:t>АНТИстресс</w:t>
            </w:r>
            <w:proofErr w:type="spellEnd"/>
            <w:r>
              <w:t>»</w:t>
            </w:r>
          </w:p>
        </w:tc>
        <w:tc>
          <w:tcPr>
            <w:tcW w:w="2409" w:type="dxa"/>
            <w:vMerge w:val="restart"/>
          </w:tcPr>
          <w:p w:rsidR="00B976C5" w:rsidRDefault="00B976C5" w:rsidP="00B976C5">
            <w:pPr>
              <w:tabs>
                <w:tab w:val="left" w:pos="993"/>
              </w:tabs>
            </w:pPr>
            <w:r w:rsidRPr="00B976C5">
              <w:t>Подготовк</w:t>
            </w:r>
            <w:r>
              <w:t>а у</w:t>
            </w:r>
            <w:r w:rsidRPr="00B976C5">
              <w:t xml:space="preserve">чащихся для </w:t>
            </w:r>
            <w:r>
              <w:t xml:space="preserve"> </w:t>
            </w:r>
            <w:r w:rsidRPr="00B976C5">
              <w:t>эффективно</w:t>
            </w:r>
            <w:r>
              <w:t>й</w:t>
            </w:r>
            <w:r w:rsidRPr="00B976C5">
              <w:t xml:space="preserve"> сдачи </w:t>
            </w:r>
            <w:r>
              <w:t>экзамена  (ГИА, ЕГЭ)</w:t>
            </w:r>
          </w:p>
        </w:tc>
        <w:tc>
          <w:tcPr>
            <w:tcW w:w="1701" w:type="dxa"/>
          </w:tcPr>
          <w:p w:rsidR="00B976C5" w:rsidRDefault="00B976C5" w:rsidP="00FE72D4">
            <w:r>
              <w:t>Февраль-март</w:t>
            </w:r>
          </w:p>
        </w:tc>
        <w:tc>
          <w:tcPr>
            <w:tcW w:w="2836" w:type="dxa"/>
          </w:tcPr>
          <w:p w:rsidR="00B976C5" w:rsidRPr="00B976C5" w:rsidRDefault="00B976C5" w:rsidP="00FE72D4">
            <w:pPr>
              <w:rPr>
                <w:i/>
                <w:sz w:val="20"/>
              </w:rPr>
            </w:pPr>
            <w:r w:rsidRPr="00B976C5">
              <w:rPr>
                <w:i/>
                <w:sz w:val="20"/>
              </w:rPr>
              <w:t>4 часа</w:t>
            </w:r>
          </w:p>
        </w:tc>
      </w:tr>
      <w:tr w:rsidR="00B976C5" w:rsidTr="00FE72D4">
        <w:trPr>
          <w:jc w:val="center"/>
        </w:trPr>
        <w:tc>
          <w:tcPr>
            <w:tcW w:w="1951" w:type="dxa"/>
          </w:tcPr>
          <w:p w:rsidR="00B976C5" w:rsidRDefault="00B976C5" w:rsidP="00FE72D4">
            <w:r>
              <w:t>11 классы</w:t>
            </w:r>
          </w:p>
        </w:tc>
        <w:tc>
          <w:tcPr>
            <w:tcW w:w="1985" w:type="dxa"/>
            <w:gridSpan w:val="2"/>
          </w:tcPr>
          <w:p w:rsidR="00B976C5" w:rsidRDefault="00B976C5" w:rsidP="00B976C5">
            <w:r>
              <w:t>Программа «Перекресток»</w:t>
            </w:r>
          </w:p>
        </w:tc>
        <w:tc>
          <w:tcPr>
            <w:tcW w:w="2409" w:type="dxa"/>
            <w:vMerge/>
          </w:tcPr>
          <w:p w:rsidR="00B976C5" w:rsidRPr="00B976C5" w:rsidRDefault="00B976C5" w:rsidP="00B976C5">
            <w:pPr>
              <w:tabs>
                <w:tab w:val="left" w:pos="993"/>
              </w:tabs>
            </w:pPr>
          </w:p>
        </w:tc>
        <w:tc>
          <w:tcPr>
            <w:tcW w:w="1701" w:type="dxa"/>
          </w:tcPr>
          <w:p w:rsidR="00B976C5" w:rsidRDefault="00B976C5" w:rsidP="00B976C5">
            <w:r>
              <w:t>В течение года</w:t>
            </w:r>
          </w:p>
        </w:tc>
        <w:tc>
          <w:tcPr>
            <w:tcW w:w="2836" w:type="dxa"/>
          </w:tcPr>
          <w:p w:rsidR="00B976C5" w:rsidRPr="00B976C5" w:rsidRDefault="00B976C5" w:rsidP="00FE72D4">
            <w:pPr>
              <w:rPr>
                <w:i/>
                <w:sz w:val="20"/>
              </w:rPr>
            </w:pPr>
            <w:r w:rsidRPr="00B976C5">
              <w:rPr>
                <w:i/>
                <w:sz w:val="20"/>
              </w:rPr>
              <w:t>5 часов</w:t>
            </w:r>
          </w:p>
        </w:tc>
      </w:tr>
      <w:tr w:rsidR="00BA59EC" w:rsidTr="00FE72D4">
        <w:trPr>
          <w:jc w:val="center"/>
        </w:trPr>
        <w:tc>
          <w:tcPr>
            <w:tcW w:w="1951" w:type="dxa"/>
          </w:tcPr>
          <w:p w:rsidR="00BA59EC" w:rsidRDefault="00BA59EC" w:rsidP="00FE72D4">
            <w:r>
              <w:t>Учащиеся 6-8 классов</w:t>
            </w:r>
          </w:p>
        </w:tc>
        <w:tc>
          <w:tcPr>
            <w:tcW w:w="1985" w:type="dxa"/>
            <w:gridSpan w:val="2"/>
          </w:tcPr>
          <w:p w:rsidR="00BA59EC" w:rsidRDefault="00BA59EC" w:rsidP="00FE72D4">
            <w:r>
              <w:t>Тренинг общения</w:t>
            </w:r>
          </w:p>
          <w:p w:rsidR="00BA59EC" w:rsidRDefault="00BA59EC" w:rsidP="00FE72D4">
            <w:r>
              <w:t>«В контакте»</w:t>
            </w:r>
          </w:p>
        </w:tc>
        <w:tc>
          <w:tcPr>
            <w:tcW w:w="2409" w:type="dxa"/>
          </w:tcPr>
          <w:p w:rsidR="00BA59EC" w:rsidRDefault="00BA59EC" w:rsidP="00FE72D4">
            <w:r>
              <w:t>Развитие коммуникативных навыков общения</w:t>
            </w:r>
          </w:p>
        </w:tc>
        <w:tc>
          <w:tcPr>
            <w:tcW w:w="1701" w:type="dxa"/>
          </w:tcPr>
          <w:p w:rsidR="00BA59EC" w:rsidRDefault="00BA59EC" w:rsidP="00FE72D4">
            <w:r>
              <w:t>Ноябрь-март</w:t>
            </w:r>
          </w:p>
        </w:tc>
        <w:tc>
          <w:tcPr>
            <w:tcW w:w="2836" w:type="dxa"/>
          </w:tcPr>
          <w:p w:rsidR="00BA59EC" w:rsidRPr="00B976C5" w:rsidRDefault="00B976C5" w:rsidP="006C29A6">
            <w:pPr>
              <w:rPr>
                <w:i/>
              </w:rPr>
            </w:pPr>
            <w:r w:rsidRPr="00B976C5">
              <w:rPr>
                <w:i/>
                <w:sz w:val="20"/>
              </w:rPr>
              <w:t xml:space="preserve">160 часов </w:t>
            </w:r>
          </w:p>
        </w:tc>
      </w:tr>
      <w:tr w:rsidR="00E760E0" w:rsidTr="00FE72D4">
        <w:trPr>
          <w:jc w:val="center"/>
        </w:trPr>
        <w:tc>
          <w:tcPr>
            <w:tcW w:w="1951" w:type="dxa"/>
          </w:tcPr>
          <w:p w:rsidR="00E760E0" w:rsidRDefault="00E760E0" w:rsidP="00FE72D4">
            <w:r>
              <w:t>Учащиеся с ОВЗ</w:t>
            </w:r>
          </w:p>
        </w:tc>
        <w:tc>
          <w:tcPr>
            <w:tcW w:w="1985" w:type="dxa"/>
            <w:gridSpan w:val="2"/>
          </w:tcPr>
          <w:p w:rsidR="00E760E0" w:rsidRDefault="00E760E0" w:rsidP="00FE72D4">
            <w:r>
              <w:t>Программа сопровождения «Точка опоры»</w:t>
            </w:r>
          </w:p>
        </w:tc>
        <w:tc>
          <w:tcPr>
            <w:tcW w:w="2409" w:type="dxa"/>
          </w:tcPr>
          <w:p w:rsidR="00E760E0" w:rsidRDefault="00E760E0" w:rsidP="00FE72D4"/>
        </w:tc>
        <w:tc>
          <w:tcPr>
            <w:tcW w:w="1701" w:type="dxa"/>
          </w:tcPr>
          <w:p w:rsidR="00E760E0" w:rsidRDefault="00E760E0" w:rsidP="00B976C5">
            <w:r>
              <w:t>В течени</w:t>
            </w:r>
            <w:r w:rsidR="00B976C5">
              <w:t xml:space="preserve">е </w:t>
            </w:r>
            <w:r>
              <w:t>года</w:t>
            </w:r>
          </w:p>
        </w:tc>
        <w:tc>
          <w:tcPr>
            <w:tcW w:w="2836" w:type="dxa"/>
          </w:tcPr>
          <w:p w:rsidR="00E760E0" w:rsidRPr="00B75538" w:rsidRDefault="00E760E0" w:rsidP="00FE72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 часов</w:t>
            </w:r>
          </w:p>
        </w:tc>
      </w:tr>
      <w:tr w:rsidR="00E760E0" w:rsidTr="00FE72D4">
        <w:trPr>
          <w:trHeight w:val="990"/>
          <w:jc w:val="center"/>
        </w:trPr>
        <w:tc>
          <w:tcPr>
            <w:tcW w:w="1951" w:type="dxa"/>
          </w:tcPr>
          <w:p w:rsidR="00E760E0" w:rsidRDefault="00E760E0" w:rsidP="00FE72D4">
            <w:r>
              <w:t xml:space="preserve">Учащиеся, имеющие трудности усвоения </w:t>
            </w:r>
            <w:r>
              <w:lastRenderedPageBreak/>
              <w:t>учебной программы</w:t>
            </w:r>
          </w:p>
        </w:tc>
        <w:tc>
          <w:tcPr>
            <w:tcW w:w="1985" w:type="dxa"/>
            <w:gridSpan w:val="2"/>
          </w:tcPr>
          <w:p w:rsidR="00E760E0" w:rsidRDefault="00E760E0" w:rsidP="00FE72D4">
            <w:r>
              <w:lastRenderedPageBreak/>
              <w:t>Индивидуальные коррекционно-развивающие упражнения</w:t>
            </w:r>
          </w:p>
        </w:tc>
        <w:tc>
          <w:tcPr>
            <w:tcW w:w="2409" w:type="dxa"/>
          </w:tcPr>
          <w:p w:rsidR="00E760E0" w:rsidRDefault="00E760E0" w:rsidP="00FE72D4">
            <w:r>
              <w:t xml:space="preserve">Привидение показателей к возрастной или индивидуальной </w:t>
            </w:r>
            <w:r>
              <w:lastRenderedPageBreak/>
              <w:t>норме.</w:t>
            </w:r>
          </w:p>
        </w:tc>
        <w:tc>
          <w:tcPr>
            <w:tcW w:w="1701" w:type="dxa"/>
          </w:tcPr>
          <w:p w:rsidR="00E760E0" w:rsidRDefault="00E760E0" w:rsidP="00B976C5">
            <w:r>
              <w:lastRenderedPageBreak/>
              <w:t>В течени</w:t>
            </w:r>
            <w:r w:rsidR="00B976C5">
              <w:t>е</w:t>
            </w:r>
            <w:r>
              <w:t xml:space="preserve"> года</w:t>
            </w:r>
          </w:p>
        </w:tc>
        <w:tc>
          <w:tcPr>
            <w:tcW w:w="2836" w:type="dxa"/>
          </w:tcPr>
          <w:p w:rsidR="00E760E0" w:rsidRPr="00B75538" w:rsidRDefault="00E760E0" w:rsidP="00FE72D4">
            <w:pPr>
              <w:rPr>
                <w:i/>
                <w:sz w:val="20"/>
                <w:szCs w:val="20"/>
              </w:rPr>
            </w:pPr>
          </w:p>
          <w:p w:rsidR="00E760E0" w:rsidRPr="00B75538" w:rsidRDefault="00E760E0" w:rsidP="00FE72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100 </w:t>
            </w:r>
            <w:r w:rsidRPr="00B75538">
              <w:rPr>
                <w:i/>
                <w:sz w:val="20"/>
                <w:szCs w:val="20"/>
              </w:rPr>
              <w:t>часов</w:t>
            </w:r>
          </w:p>
        </w:tc>
      </w:tr>
      <w:tr w:rsidR="00E760E0" w:rsidTr="00FE72D4">
        <w:trPr>
          <w:trHeight w:val="990"/>
          <w:jc w:val="center"/>
        </w:trPr>
        <w:tc>
          <w:tcPr>
            <w:tcW w:w="1951" w:type="dxa"/>
          </w:tcPr>
          <w:p w:rsidR="00E760E0" w:rsidRDefault="00E760E0" w:rsidP="00FE72D4">
            <w:r>
              <w:lastRenderedPageBreak/>
              <w:t>Учащиеся, имеющие трудности поведения</w:t>
            </w:r>
          </w:p>
        </w:tc>
        <w:tc>
          <w:tcPr>
            <w:tcW w:w="1985" w:type="dxa"/>
            <w:gridSpan w:val="2"/>
          </w:tcPr>
          <w:p w:rsidR="00E760E0" w:rsidRDefault="00E760E0" w:rsidP="00FE72D4">
            <w:r>
              <w:t>Групповые коррекционно-развивающие</w:t>
            </w:r>
          </w:p>
          <w:p w:rsidR="00E760E0" w:rsidRDefault="00E760E0" w:rsidP="00FE72D4">
            <w:r>
              <w:t>упражнения</w:t>
            </w:r>
          </w:p>
        </w:tc>
        <w:tc>
          <w:tcPr>
            <w:tcW w:w="2409" w:type="dxa"/>
          </w:tcPr>
          <w:p w:rsidR="00E760E0" w:rsidRDefault="00E760E0" w:rsidP="00FE72D4">
            <w:r>
              <w:t>Содействие в формировании адаптивных форм поведения</w:t>
            </w:r>
          </w:p>
        </w:tc>
        <w:tc>
          <w:tcPr>
            <w:tcW w:w="1701" w:type="dxa"/>
          </w:tcPr>
          <w:p w:rsidR="00E760E0" w:rsidRDefault="00E760E0" w:rsidP="00B976C5">
            <w:r>
              <w:t>В течени</w:t>
            </w:r>
            <w:r w:rsidR="00B976C5">
              <w:t xml:space="preserve">е </w:t>
            </w:r>
            <w:r>
              <w:t>года</w:t>
            </w:r>
          </w:p>
        </w:tc>
        <w:tc>
          <w:tcPr>
            <w:tcW w:w="2836" w:type="dxa"/>
          </w:tcPr>
          <w:p w:rsidR="00E760E0" w:rsidRPr="00B75538" w:rsidRDefault="00E760E0" w:rsidP="00FE72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 часов</w:t>
            </w:r>
          </w:p>
        </w:tc>
      </w:tr>
      <w:tr w:rsidR="00E760E0" w:rsidTr="00FE72D4">
        <w:trPr>
          <w:trHeight w:val="990"/>
          <w:jc w:val="center"/>
        </w:trPr>
        <w:tc>
          <w:tcPr>
            <w:tcW w:w="1951" w:type="dxa"/>
          </w:tcPr>
          <w:p w:rsidR="00E760E0" w:rsidRDefault="00E760E0" w:rsidP="00FE72D4">
            <w:r>
              <w:t>Учащиеся</w:t>
            </w:r>
          </w:p>
        </w:tc>
        <w:tc>
          <w:tcPr>
            <w:tcW w:w="1985" w:type="dxa"/>
            <w:gridSpan w:val="2"/>
          </w:tcPr>
          <w:p w:rsidR="00E760E0" w:rsidRDefault="00E760E0" w:rsidP="00FE72D4">
            <w:r>
              <w:t>Программа «Умей сказать НЕТ!»</w:t>
            </w:r>
          </w:p>
        </w:tc>
        <w:tc>
          <w:tcPr>
            <w:tcW w:w="2409" w:type="dxa"/>
          </w:tcPr>
          <w:p w:rsidR="00E760E0" w:rsidRDefault="00E760E0" w:rsidP="00FE72D4">
            <w:r>
              <w:t>Создание условий для формирования здорового образа жизни.</w:t>
            </w:r>
          </w:p>
        </w:tc>
        <w:tc>
          <w:tcPr>
            <w:tcW w:w="1701" w:type="dxa"/>
          </w:tcPr>
          <w:p w:rsidR="00E760E0" w:rsidRDefault="00E760E0" w:rsidP="00FE72D4">
            <w:r>
              <w:t>В течени</w:t>
            </w:r>
            <w:r w:rsidR="00B976C5">
              <w:t xml:space="preserve">е </w:t>
            </w:r>
            <w:r>
              <w:t>учебного года</w:t>
            </w:r>
          </w:p>
          <w:p w:rsidR="00E760E0" w:rsidRDefault="00E760E0" w:rsidP="00FE72D4"/>
        </w:tc>
        <w:tc>
          <w:tcPr>
            <w:tcW w:w="2836" w:type="dxa"/>
          </w:tcPr>
          <w:p w:rsidR="00E760E0" w:rsidRPr="00B75538" w:rsidRDefault="00E760E0" w:rsidP="00FE72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 часов</w:t>
            </w:r>
          </w:p>
        </w:tc>
      </w:tr>
      <w:tr w:rsidR="00E760E0" w:rsidTr="00FE72D4">
        <w:trPr>
          <w:trHeight w:val="404"/>
          <w:jc w:val="center"/>
        </w:trPr>
        <w:tc>
          <w:tcPr>
            <w:tcW w:w="10882" w:type="dxa"/>
            <w:gridSpan w:val="6"/>
          </w:tcPr>
          <w:p w:rsidR="00E760E0" w:rsidRPr="00E760E0" w:rsidRDefault="00E760E0" w:rsidP="00FE72D4">
            <w:pPr>
              <w:rPr>
                <w:b/>
                <w:sz w:val="20"/>
                <w:szCs w:val="20"/>
              </w:rPr>
            </w:pPr>
            <w:r w:rsidRPr="00E760E0">
              <w:rPr>
                <w:b/>
                <w:sz w:val="28"/>
                <w:szCs w:val="20"/>
              </w:rPr>
              <w:t>КОНСУЛЬТИРОВАНИЕ</w:t>
            </w:r>
            <w:r w:rsidR="007423B2">
              <w:rPr>
                <w:b/>
                <w:sz w:val="28"/>
                <w:szCs w:val="20"/>
              </w:rPr>
              <w:t xml:space="preserve"> (всего 153 часа)</w:t>
            </w:r>
          </w:p>
        </w:tc>
      </w:tr>
      <w:tr w:rsidR="00E760E0" w:rsidTr="00FE72D4">
        <w:trPr>
          <w:trHeight w:val="660"/>
          <w:jc w:val="center"/>
        </w:trPr>
        <w:tc>
          <w:tcPr>
            <w:tcW w:w="1951" w:type="dxa"/>
          </w:tcPr>
          <w:p w:rsidR="00E760E0" w:rsidRDefault="00E760E0" w:rsidP="00FE72D4">
            <w:r>
              <w:t>Родители учащихся</w:t>
            </w:r>
          </w:p>
          <w:p w:rsidR="00E760E0" w:rsidRDefault="00E760E0" w:rsidP="00FE72D4"/>
          <w:p w:rsidR="00E760E0" w:rsidRDefault="00E760E0" w:rsidP="00FE72D4">
            <w:r>
              <w:t>1, 5 классов</w:t>
            </w:r>
          </w:p>
          <w:p w:rsidR="00E760E0" w:rsidRDefault="00E760E0" w:rsidP="00FE72D4"/>
          <w:p w:rsidR="00E760E0" w:rsidRDefault="00E760E0" w:rsidP="00FE72D4"/>
          <w:p w:rsidR="00E760E0" w:rsidRDefault="00E760E0" w:rsidP="00FE72D4">
            <w:r>
              <w:t>4-х классов</w:t>
            </w:r>
          </w:p>
          <w:p w:rsidR="00E760E0" w:rsidRDefault="00E760E0" w:rsidP="00FE72D4"/>
          <w:p w:rsidR="00E760E0" w:rsidRDefault="00E760E0" w:rsidP="00FE72D4"/>
          <w:p w:rsidR="00E760E0" w:rsidRDefault="00E760E0" w:rsidP="00FE72D4">
            <w:r>
              <w:t>Будущие первоклассники</w:t>
            </w:r>
          </w:p>
        </w:tc>
        <w:tc>
          <w:tcPr>
            <w:tcW w:w="1985" w:type="dxa"/>
            <w:gridSpan w:val="2"/>
          </w:tcPr>
          <w:p w:rsidR="00E760E0" w:rsidRDefault="00E760E0" w:rsidP="00FE72D4">
            <w:r>
              <w:t>Групповая консультация по вопросам адаптации и готовности к обучению</w:t>
            </w:r>
          </w:p>
          <w:p w:rsidR="00E760E0" w:rsidRDefault="00E760E0" w:rsidP="00FE72D4"/>
        </w:tc>
        <w:tc>
          <w:tcPr>
            <w:tcW w:w="2409" w:type="dxa"/>
          </w:tcPr>
          <w:p w:rsidR="00E760E0" w:rsidRDefault="00E760E0" w:rsidP="00FE72D4">
            <w:r>
              <w:t>Информирование об особенностях развития детей в данном возрасте и предоставление рекомендаций по вопросам воспитания и обучения</w:t>
            </w:r>
          </w:p>
        </w:tc>
        <w:tc>
          <w:tcPr>
            <w:tcW w:w="1701" w:type="dxa"/>
          </w:tcPr>
          <w:p w:rsidR="00E760E0" w:rsidRDefault="00E760E0" w:rsidP="00FE72D4"/>
          <w:p w:rsidR="00E760E0" w:rsidRDefault="00E760E0" w:rsidP="00FE72D4"/>
          <w:p w:rsidR="00E760E0" w:rsidRDefault="00E760E0" w:rsidP="00FE72D4"/>
          <w:p w:rsidR="00E760E0" w:rsidRDefault="00E760E0" w:rsidP="00FE72D4">
            <w:r>
              <w:t>Сентябрь, ноябрь</w:t>
            </w:r>
          </w:p>
          <w:p w:rsidR="00E760E0" w:rsidRDefault="00E760E0" w:rsidP="00FE72D4"/>
          <w:p w:rsidR="00E760E0" w:rsidRDefault="00E760E0" w:rsidP="00FE72D4">
            <w:r>
              <w:t>Ноябрь, апрель</w:t>
            </w:r>
          </w:p>
          <w:p w:rsidR="00E760E0" w:rsidRDefault="00E760E0" w:rsidP="00FE72D4"/>
          <w:p w:rsidR="00E760E0" w:rsidRDefault="00E760E0" w:rsidP="00FE72D4">
            <w:r>
              <w:t>Февраль</w:t>
            </w:r>
          </w:p>
        </w:tc>
        <w:tc>
          <w:tcPr>
            <w:tcW w:w="2836" w:type="dxa"/>
          </w:tcPr>
          <w:p w:rsidR="00E760E0" w:rsidRDefault="00E760E0" w:rsidP="00FE72D4">
            <w:pPr>
              <w:rPr>
                <w:i/>
                <w:sz w:val="20"/>
                <w:szCs w:val="20"/>
              </w:rPr>
            </w:pPr>
          </w:p>
          <w:p w:rsidR="00E760E0" w:rsidRDefault="00E760E0" w:rsidP="00FE72D4">
            <w:pPr>
              <w:rPr>
                <w:i/>
                <w:sz w:val="20"/>
                <w:szCs w:val="20"/>
              </w:rPr>
            </w:pPr>
          </w:p>
          <w:p w:rsidR="00E760E0" w:rsidRDefault="00E760E0" w:rsidP="00FE72D4">
            <w:pPr>
              <w:rPr>
                <w:i/>
                <w:sz w:val="20"/>
                <w:szCs w:val="20"/>
              </w:rPr>
            </w:pPr>
          </w:p>
          <w:p w:rsidR="00E760E0" w:rsidRDefault="00420CB0" w:rsidP="00FE72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часов</w:t>
            </w:r>
          </w:p>
          <w:p w:rsidR="00E760E0" w:rsidRPr="00B75538" w:rsidRDefault="00E760E0" w:rsidP="00FE72D4">
            <w:pPr>
              <w:rPr>
                <w:i/>
                <w:sz w:val="20"/>
                <w:szCs w:val="20"/>
              </w:rPr>
            </w:pPr>
          </w:p>
        </w:tc>
      </w:tr>
      <w:tr w:rsidR="00E760E0" w:rsidRPr="003548FD" w:rsidTr="00FE72D4">
        <w:trPr>
          <w:jc w:val="center"/>
        </w:trPr>
        <w:tc>
          <w:tcPr>
            <w:tcW w:w="1951" w:type="dxa"/>
          </w:tcPr>
          <w:p w:rsidR="00E760E0" w:rsidRDefault="00E760E0" w:rsidP="00FE72D4">
            <w:r>
              <w:t>Родители учащихся 9 и 11 классов</w:t>
            </w:r>
          </w:p>
        </w:tc>
        <w:tc>
          <w:tcPr>
            <w:tcW w:w="1985" w:type="dxa"/>
            <w:gridSpan w:val="2"/>
          </w:tcPr>
          <w:p w:rsidR="00E760E0" w:rsidRDefault="00E760E0" w:rsidP="00FE72D4">
            <w:r>
              <w:t>Групповая консультация по вопросам подготовки детей к экзаменам</w:t>
            </w:r>
          </w:p>
        </w:tc>
        <w:tc>
          <w:tcPr>
            <w:tcW w:w="2409" w:type="dxa"/>
          </w:tcPr>
          <w:p w:rsidR="00E760E0" w:rsidRDefault="00E760E0" w:rsidP="00FE72D4"/>
        </w:tc>
        <w:tc>
          <w:tcPr>
            <w:tcW w:w="1701" w:type="dxa"/>
          </w:tcPr>
          <w:p w:rsidR="00E760E0" w:rsidRDefault="00E760E0" w:rsidP="00FE72D4">
            <w:r>
              <w:t>Апрель</w:t>
            </w:r>
          </w:p>
          <w:p w:rsidR="00E760E0" w:rsidRDefault="00E760E0" w:rsidP="00FE72D4"/>
        </w:tc>
        <w:tc>
          <w:tcPr>
            <w:tcW w:w="2836" w:type="dxa"/>
          </w:tcPr>
          <w:p w:rsidR="00E760E0" w:rsidRPr="00B75538" w:rsidRDefault="00E760E0" w:rsidP="00FE72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часа</w:t>
            </w:r>
          </w:p>
        </w:tc>
      </w:tr>
      <w:tr w:rsidR="00E760E0" w:rsidRPr="003548FD" w:rsidTr="00FE72D4">
        <w:trPr>
          <w:jc w:val="center"/>
        </w:trPr>
        <w:tc>
          <w:tcPr>
            <w:tcW w:w="1951" w:type="dxa"/>
          </w:tcPr>
          <w:p w:rsidR="00E760E0" w:rsidRDefault="00E760E0" w:rsidP="00FE72D4">
            <w:r>
              <w:t>Педагоги</w:t>
            </w:r>
          </w:p>
        </w:tc>
        <w:tc>
          <w:tcPr>
            <w:tcW w:w="1985" w:type="dxa"/>
            <w:gridSpan w:val="2"/>
          </w:tcPr>
          <w:p w:rsidR="00E760E0" w:rsidRDefault="00E760E0" w:rsidP="00FE72D4">
            <w:r>
              <w:t>Индивидуальное консультирование по вопросам воспитания и развития детей</w:t>
            </w:r>
          </w:p>
        </w:tc>
        <w:tc>
          <w:tcPr>
            <w:tcW w:w="2409" w:type="dxa"/>
          </w:tcPr>
          <w:p w:rsidR="00E760E0" w:rsidRDefault="00E760E0" w:rsidP="00FE72D4">
            <w:r>
              <w:t>Повышение уровня психолого-педагогической компетентности</w:t>
            </w:r>
          </w:p>
        </w:tc>
        <w:tc>
          <w:tcPr>
            <w:tcW w:w="1701" w:type="dxa"/>
          </w:tcPr>
          <w:p w:rsidR="00E760E0" w:rsidRDefault="00E760E0" w:rsidP="00FE72D4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836" w:type="dxa"/>
          </w:tcPr>
          <w:p w:rsidR="00E760E0" w:rsidRPr="00B75538" w:rsidRDefault="00E760E0" w:rsidP="00FE72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40 </w:t>
            </w:r>
            <w:r w:rsidRPr="00B75538">
              <w:rPr>
                <w:i/>
                <w:sz w:val="20"/>
                <w:szCs w:val="20"/>
              </w:rPr>
              <w:t>часов</w:t>
            </w:r>
          </w:p>
        </w:tc>
      </w:tr>
      <w:tr w:rsidR="00E760E0" w:rsidTr="00FE72D4">
        <w:trPr>
          <w:jc w:val="center"/>
        </w:trPr>
        <w:tc>
          <w:tcPr>
            <w:tcW w:w="1951" w:type="dxa"/>
          </w:tcPr>
          <w:p w:rsidR="00E760E0" w:rsidRDefault="00E760E0" w:rsidP="00FE72D4">
            <w:r>
              <w:t>Учащиеся</w:t>
            </w:r>
          </w:p>
        </w:tc>
        <w:tc>
          <w:tcPr>
            <w:tcW w:w="1985" w:type="dxa"/>
            <w:gridSpan w:val="2"/>
          </w:tcPr>
          <w:p w:rsidR="00E760E0" w:rsidRDefault="00E760E0" w:rsidP="00FE72D4">
            <w:r>
              <w:t>Индивидуальное консультирование</w:t>
            </w:r>
          </w:p>
        </w:tc>
        <w:tc>
          <w:tcPr>
            <w:tcW w:w="2409" w:type="dxa"/>
          </w:tcPr>
          <w:p w:rsidR="00E760E0" w:rsidRDefault="00E760E0" w:rsidP="00FE72D4">
            <w:r>
              <w:t>Решение актуальных проблем развития</w:t>
            </w:r>
          </w:p>
        </w:tc>
        <w:tc>
          <w:tcPr>
            <w:tcW w:w="1701" w:type="dxa"/>
          </w:tcPr>
          <w:p w:rsidR="00E760E0" w:rsidRDefault="00E760E0" w:rsidP="00FE72D4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836" w:type="dxa"/>
          </w:tcPr>
          <w:p w:rsidR="00E760E0" w:rsidRPr="00B75538" w:rsidRDefault="00E760E0" w:rsidP="00FE72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</w:t>
            </w:r>
            <w:r w:rsidRPr="00B75538">
              <w:rPr>
                <w:i/>
                <w:sz w:val="20"/>
                <w:szCs w:val="20"/>
              </w:rPr>
              <w:t xml:space="preserve"> часов</w:t>
            </w:r>
          </w:p>
        </w:tc>
      </w:tr>
      <w:tr w:rsidR="00E760E0" w:rsidTr="00FE72D4">
        <w:trPr>
          <w:jc w:val="center"/>
        </w:trPr>
        <w:tc>
          <w:tcPr>
            <w:tcW w:w="1951" w:type="dxa"/>
          </w:tcPr>
          <w:p w:rsidR="00E760E0" w:rsidRDefault="00E760E0" w:rsidP="00FE72D4">
            <w:r>
              <w:t>Родители</w:t>
            </w:r>
          </w:p>
        </w:tc>
        <w:tc>
          <w:tcPr>
            <w:tcW w:w="1985" w:type="dxa"/>
            <w:gridSpan w:val="2"/>
          </w:tcPr>
          <w:p w:rsidR="00E760E0" w:rsidRDefault="00E760E0" w:rsidP="00FE72D4">
            <w:r>
              <w:t>Индивидуальное  консультирование</w:t>
            </w:r>
          </w:p>
        </w:tc>
        <w:tc>
          <w:tcPr>
            <w:tcW w:w="2409" w:type="dxa"/>
          </w:tcPr>
          <w:p w:rsidR="00E760E0" w:rsidRDefault="00E760E0" w:rsidP="00FE72D4">
            <w:r>
              <w:t>Психологическая помощь в вопросах развития и воспитания детей</w:t>
            </w:r>
          </w:p>
        </w:tc>
        <w:tc>
          <w:tcPr>
            <w:tcW w:w="1701" w:type="dxa"/>
          </w:tcPr>
          <w:p w:rsidR="00E760E0" w:rsidRDefault="00E760E0" w:rsidP="00FE72D4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836" w:type="dxa"/>
          </w:tcPr>
          <w:p w:rsidR="00E760E0" w:rsidRPr="00B75538" w:rsidRDefault="00E760E0" w:rsidP="00FE72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  <w:r w:rsidRPr="00B75538">
              <w:rPr>
                <w:i/>
                <w:sz w:val="20"/>
                <w:szCs w:val="20"/>
              </w:rPr>
              <w:t xml:space="preserve"> час</w:t>
            </w:r>
            <w:r>
              <w:rPr>
                <w:i/>
                <w:sz w:val="20"/>
                <w:szCs w:val="20"/>
              </w:rPr>
              <w:t>ов</w:t>
            </w:r>
          </w:p>
        </w:tc>
      </w:tr>
      <w:tr w:rsidR="00B779E9" w:rsidTr="00FE72D4">
        <w:trPr>
          <w:jc w:val="center"/>
        </w:trPr>
        <w:tc>
          <w:tcPr>
            <w:tcW w:w="10882" w:type="dxa"/>
            <w:gridSpan w:val="6"/>
          </w:tcPr>
          <w:p w:rsidR="00B779E9" w:rsidRPr="00B779E9" w:rsidRDefault="00B779E9" w:rsidP="00FE72D4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ПРОФЛАКТИКА И ПРОСВЕЩЕНИЕ</w:t>
            </w:r>
            <w:r w:rsidR="007423B2">
              <w:rPr>
                <w:b/>
                <w:sz w:val="28"/>
                <w:szCs w:val="20"/>
              </w:rPr>
              <w:t xml:space="preserve"> (всего 88 часов)</w:t>
            </w:r>
          </w:p>
        </w:tc>
      </w:tr>
      <w:tr w:rsidR="00B779E9" w:rsidTr="00FE72D4">
        <w:trPr>
          <w:trHeight w:val="810"/>
          <w:jc w:val="center"/>
        </w:trPr>
        <w:tc>
          <w:tcPr>
            <w:tcW w:w="1951" w:type="dxa"/>
          </w:tcPr>
          <w:p w:rsidR="00B779E9" w:rsidRDefault="00B779E9" w:rsidP="00FE72D4">
            <w:r>
              <w:t>Дети с трудностями в обучении и поведении</w:t>
            </w:r>
          </w:p>
        </w:tc>
        <w:tc>
          <w:tcPr>
            <w:tcW w:w="1985" w:type="dxa"/>
            <w:gridSpan w:val="2"/>
          </w:tcPr>
          <w:p w:rsidR="00B779E9" w:rsidRDefault="00B779E9" w:rsidP="00FE72D4">
            <w:r>
              <w:t>Профилактические беседы, участие в административном совете школы</w:t>
            </w:r>
          </w:p>
        </w:tc>
        <w:tc>
          <w:tcPr>
            <w:tcW w:w="2409" w:type="dxa"/>
          </w:tcPr>
          <w:p w:rsidR="00B779E9" w:rsidRPr="00B75538" w:rsidRDefault="00B779E9" w:rsidP="00FE72D4">
            <w:pPr>
              <w:rPr>
                <w:color w:val="000000"/>
              </w:rPr>
            </w:pPr>
            <w:r w:rsidRPr="00B75538">
              <w:rPr>
                <w:color w:val="000000"/>
              </w:rPr>
              <w:t>Формирование адаптивных форм поведения</w:t>
            </w:r>
          </w:p>
        </w:tc>
        <w:tc>
          <w:tcPr>
            <w:tcW w:w="1701" w:type="dxa"/>
          </w:tcPr>
          <w:p w:rsidR="00B779E9" w:rsidRDefault="00B779E9" w:rsidP="00B976C5">
            <w:r>
              <w:t>В течени</w:t>
            </w:r>
            <w:r w:rsidR="00B976C5">
              <w:t xml:space="preserve">е </w:t>
            </w:r>
            <w:r>
              <w:t>учебного года</w:t>
            </w:r>
          </w:p>
        </w:tc>
        <w:tc>
          <w:tcPr>
            <w:tcW w:w="2836" w:type="dxa"/>
          </w:tcPr>
          <w:p w:rsidR="00B779E9" w:rsidRPr="00B75538" w:rsidRDefault="00B779E9" w:rsidP="00FE72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420CB0">
              <w:rPr>
                <w:i/>
                <w:sz w:val="20"/>
                <w:szCs w:val="20"/>
              </w:rPr>
              <w:t xml:space="preserve"> часов</w:t>
            </w:r>
          </w:p>
        </w:tc>
      </w:tr>
      <w:tr w:rsidR="00B779E9" w:rsidTr="00FE72D4">
        <w:trPr>
          <w:trHeight w:val="810"/>
          <w:jc w:val="center"/>
        </w:trPr>
        <w:tc>
          <w:tcPr>
            <w:tcW w:w="1951" w:type="dxa"/>
          </w:tcPr>
          <w:p w:rsidR="00B779E9" w:rsidRDefault="00B779E9" w:rsidP="00FE72D4">
            <w:r>
              <w:t>Учащиеся 1-11 классов</w:t>
            </w:r>
          </w:p>
        </w:tc>
        <w:tc>
          <w:tcPr>
            <w:tcW w:w="1985" w:type="dxa"/>
            <w:gridSpan w:val="2"/>
          </w:tcPr>
          <w:p w:rsidR="00B779E9" w:rsidRDefault="00B779E9" w:rsidP="00FE72D4">
            <w:r>
              <w:t xml:space="preserve">Лекции, акции, классные часы, неделя психологии, </w:t>
            </w:r>
            <w:proofErr w:type="spellStart"/>
            <w:r>
              <w:t>видеолектории</w:t>
            </w:r>
            <w:proofErr w:type="spellEnd"/>
          </w:p>
        </w:tc>
        <w:tc>
          <w:tcPr>
            <w:tcW w:w="2409" w:type="dxa"/>
          </w:tcPr>
          <w:p w:rsidR="00B779E9" w:rsidRPr="00B75538" w:rsidRDefault="00B779E9" w:rsidP="00FE72D4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условия для осуществления превентивных мер</w:t>
            </w:r>
          </w:p>
        </w:tc>
        <w:tc>
          <w:tcPr>
            <w:tcW w:w="1701" w:type="dxa"/>
          </w:tcPr>
          <w:p w:rsidR="00B779E9" w:rsidRDefault="00B779E9" w:rsidP="00B976C5">
            <w:r>
              <w:t>В течени</w:t>
            </w:r>
            <w:r w:rsidR="00B976C5">
              <w:t xml:space="preserve">е </w:t>
            </w:r>
            <w:r>
              <w:t xml:space="preserve"> учебного года</w:t>
            </w:r>
          </w:p>
        </w:tc>
        <w:tc>
          <w:tcPr>
            <w:tcW w:w="2836" w:type="dxa"/>
          </w:tcPr>
          <w:p w:rsidR="00B779E9" w:rsidRPr="00B75538" w:rsidRDefault="00B779E9" w:rsidP="00FE72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  <w:r w:rsidR="00420CB0">
              <w:rPr>
                <w:i/>
                <w:sz w:val="20"/>
                <w:szCs w:val="20"/>
              </w:rPr>
              <w:t xml:space="preserve"> часов</w:t>
            </w:r>
          </w:p>
        </w:tc>
      </w:tr>
      <w:tr w:rsidR="00B779E9" w:rsidTr="00FE72D4">
        <w:trPr>
          <w:trHeight w:val="1095"/>
          <w:jc w:val="center"/>
        </w:trPr>
        <w:tc>
          <w:tcPr>
            <w:tcW w:w="1951" w:type="dxa"/>
          </w:tcPr>
          <w:p w:rsidR="00B779E9" w:rsidRDefault="00B779E9" w:rsidP="00FE72D4">
            <w:r>
              <w:lastRenderedPageBreak/>
              <w:t>Родители</w:t>
            </w:r>
          </w:p>
          <w:p w:rsidR="00B779E9" w:rsidRDefault="00B779E9" w:rsidP="00FE72D4"/>
          <w:p w:rsidR="00B779E9" w:rsidRDefault="00B779E9" w:rsidP="00FE72D4"/>
        </w:tc>
        <w:tc>
          <w:tcPr>
            <w:tcW w:w="1985" w:type="dxa"/>
            <w:gridSpan w:val="2"/>
          </w:tcPr>
          <w:p w:rsidR="00B779E9" w:rsidRDefault="00B779E9" w:rsidP="00FE72D4">
            <w:r>
              <w:t>Выступления на родительских собраниях</w:t>
            </w:r>
          </w:p>
        </w:tc>
        <w:tc>
          <w:tcPr>
            <w:tcW w:w="2409" w:type="dxa"/>
            <w:vMerge w:val="restart"/>
          </w:tcPr>
          <w:p w:rsidR="00B779E9" w:rsidRPr="00B75538" w:rsidRDefault="00B779E9" w:rsidP="00FE72D4">
            <w:pPr>
              <w:rPr>
                <w:color w:val="000000"/>
              </w:rPr>
            </w:pPr>
            <w:r w:rsidRPr="00B75538">
              <w:rPr>
                <w:color w:val="000000"/>
              </w:rPr>
              <w:t xml:space="preserve">Оказание помощи </w:t>
            </w:r>
            <w:proofErr w:type="gramStart"/>
            <w:r w:rsidRPr="00B75538">
              <w:rPr>
                <w:color w:val="000000"/>
              </w:rPr>
              <w:t>в</w:t>
            </w:r>
            <w:proofErr w:type="gramEnd"/>
            <w:r w:rsidRPr="00B75538">
              <w:rPr>
                <w:color w:val="000000"/>
              </w:rPr>
              <w:t xml:space="preserve"> о взаимодействии с детьми</w:t>
            </w:r>
          </w:p>
          <w:p w:rsidR="00B779E9" w:rsidRPr="00B75538" w:rsidRDefault="00B779E9" w:rsidP="00FE72D4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79E9" w:rsidRDefault="00B779E9" w:rsidP="00FE72D4">
            <w:r>
              <w:t>По запросу</w:t>
            </w:r>
          </w:p>
        </w:tc>
        <w:tc>
          <w:tcPr>
            <w:tcW w:w="2836" w:type="dxa"/>
          </w:tcPr>
          <w:p w:rsidR="00B779E9" w:rsidRPr="00B75538" w:rsidRDefault="00B779E9" w:rsidP="00FE72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  <w:r w:rsidR="00420CB0">
              <w:rPr>
                <w:i/>
                <w:sz w:val="20"/>
                <w:szCs w:val="20"/>
              </w:rPr>
              <w:t xml:space="preserve"> часов</w:t>
            </w:r>
          </w:p>
        </w:tc>
      </w:tr>
      <w:tr w:rsidR="00B779E9" w:rsidTr="00FE72D4">
        <w:trPr>
          <w:trHeight w:val="1380"/>
          <w:jc w:val="center"/>
        </w:trPr>
        <w:tc>
          <w:tcPr>
            <w:tcW w:w="1951" w:type="dxa"/>
          </w:tcPr>
          <w:p w:rsidR="00B779E9" w:rsidRDefault="00B779E9" w:rsidP="00FE72D4">
            <w:r>
              <w:t>Педагоги</w:t>
            </w:r>
          </w:p>
        </w:tc>
        <w:tc>
          <w:tcPr>
            <w:tcW w:w="1985" w:type="dxa"/>
            <w:gridSpan w:val="2"/>
          </w:tcPr>
          <w:p w:rsidR="00B779E9" w:rsidRDefault="00B779E9" w:rsidP="00FE72D4">
            <w:r>
              <w:t xml:space="preserve">Лекции, семинары, тренинги, выступления на </w:t>
            </w:r>
            <w:proofErr w:type="spellStart"/>
            <w:r>
              <w:t>пед</w:t>
            </w:r>
            <w:proofErr w:type="gramStart"/>
            <w:r>
              <w:t>.с</w:t>
            </w:r>
            <w:proofErr w:type="gramEnd"/>
            <w:r>
              <w:t>оветах</w:t>
            </w:r>
            <w:proofErr w:type="spellEnd"/>
          </w:p>
        </w:tc>
        <w:tc>
          <w:tcPr>
            <w:tcW w:w="2409" w:type="dxa"/>
            <w:vMerge/>
          </w:tcPr>
          <w:p w:rsidR="00B779E9" w:rsidRPr="00B75538" w:rsidRDefault="00B779E9" w:rsidP="00FE72D4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79E9" w:rsidRDefault="00B779E9" w:rsidP="00FE72D4">
            <w:r>
              <w:t>В течение года</w:t>
            </w:r>
          </w:p>
        </w:tc>
        <w:tc>
          <w:tcPr>
            <w:tcW w:w="2836" w:type="dxa"/>
          </w:tcPr>
          <w:p w:rsidR="00B779E9" w:rsidRDefault="00B779E9" w:rsidP="00FE72D4">
            <w:pPr>
              <w:rPr>
                <w:i/>
                <w:sz w:val="20"/>
                <w:szCs w:val="20"/>
              </w:rPr>
            </w:pPr>
          </w:p>
        </w:tc>
      </w:tr>
      <w:tr w:rsidR="00B779E9" w:rsidTr="00FE72D4">
        <w:trPr>
          <w:jc w:val="center"/>
        </w:trPr>
        <w:tc>
          <w:tcPr>
            <w:tcW w:w="1951" w:type="dxa"/>
          </w:tcPr>
          <w:p w:rsidR="00B779E9" w:rsidRDefault="00B779E9" w:rsidP="00FE72D4">
            <w:r>
              <w:t>Учащиеся, педагоги, родители</w:t>
            </w:r>
          </w:p>
        </w:tc>
        <w:tc>
          <w:tcPr>
            <w:tcW w:w="1985" w:type="dxa"/>
            <w:gridSpan w:val="2"/>
          </w:tcPr>
          <w:p w:rsidR="00B779E9" w:rsidRDefault="00B779E9" w:rsidP="00FE72D4">
            <w:r>
              <w:t>Информационные буклеты, стендовые лекции</w:t>
            </w:r>
          </w:p>
        </w:tc>
        <w:tc>
          <w:tcPr>
            <w:tcW w:w="2409" w:type="dxa"/>
          </w:tcPr>
          <w:p w:rsidR="007423B2" w:rsidRPr="00B75538" w:rsidRDefault="00B779E9" w:rsidP="00FE72D4">
            <w:pPr>
              <w:rPr>
                <w:color w:val="000000"/>
              </w:rPr>
            </w:pPr>
            <w:r w:rsidRPr="00B75538">
              <w:rPr>
                <w:color w:val="000000"/>
              </w:rPr>
              <w:t>Повышение уровня психолого-педагогической компетентности</w:t>
            </w:r>
          </w:p>
        </w:tc>
        <w:tc>
          <w:tcPr>
            <w:tcW w:w="1701" w:type="dxa"/>
          </w:tcPr>
          <w:p w:rsidR="00B779E9" w:rsidRDefault="00B779E9" w:rsidP="00FE72D4">
            <w:r>
              <w:t>В течение учебного года</w:t>
            </w:r>
          </w:p>
        </w:tc>
        <w:tc>
          <w:tcPr>
            <w:tcW w:w="2836" w:type="dxa"/>
          </w:tcPr>
          <w:p w:rsidR="00B779E9" w:rsidRDefault="00B779E9" w:rsidP="00FE72D4">
            <w:pPr>
              <w:rPr>
                <w:i/>
                <w:sz w:val="20"/>
                <w:szCs w:val="20"/>
              </w:rPr>
            </w:pPr>
          </w:p>
          <w:p w:rsidR="007423B2" w:rsidRDefault="007423B2" w:rsidP="00FE72D4">
            <w:pPr>
              <w:rPr>
                <w:i/>
                <w:sz w:val="20"/>
                <w:szCs w:val="20"/>
              </w:rPr>
            </w:pPr>
          </w:p>
          <w:p w:rsidR="007423B2" w:rsidRDefault="007423B2" w:rsidP="00FE72D4">
            <w:pPr>
              <w:rPr>
                <w:i/>
                <w:sz w:val="20"/>
                <w:szCs w:val="20"/>
              </w:rPr>
            </w:pPr>
          </w:p>
        </w:tc>
      </w:tr>
      <w:tr w:rsidR="00B779E9" w:rsidTr="00FE72D4">
        <w:trPr>
          <w:jc w:val="center"/>
        </w:trPr>
        <w:tc>
          <w:tcPr>
            <w:tcW w:w="10882" w:type="dxa"/>
            <w:gridSpan w:val="6"/>
          </w:tcPr>
          <w:p w:rsidR="00B779E9" w:rsidRPr="00B779E9" w:rsidRDefault="00B779E9" w:rsidP="00FE72D4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ЭКСПЕРТНАЯ ДЕЯТЕЛЬНОСТЬ</w:t>
            </w:r>
            <w:r w:rsidR="007423B2">
              <w:rPr>
                <w:b/>
                <w:sz w:val="28"/>
                <w:szCs w:val="20"/>
              </w:rPr>
              <w:t xml:space="preserve"> (всего 28 часов)</w:t>
            </w:r>
          </w:p>
        </w:tc>
      </w:tr>
      <w:tr w:rsidR="00B779E9" w:rsidTr="00FE72D4">
        <w:trPr>
          <w:trHeight w:val="1407"/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B779E9" w:rsidRDefault="00B779E9" w:rsidP="00FE72D4">
            <w:r>
              <w:t>Педагоги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B779E9" w:rsidRDefault="00B779E9" w:rsidP="00FE72D4">
            <w:r>
              <w:t>Посещение уроков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779E9" w:rsidRDefault="00B779E9" w:rsidP="00FE72D4">
            <w:r w:rsidRPr="00B75538">
              <w:rPr>
                <w:color w:val="000000"/>
              </w:rPr>
              <w:t>Выработка рекомендаций по организации учебного процесса в ходе урока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79E9" w:rsidRDefault="00B779E9" w:rsidP="00FE72D4">
            <w:r>
              <w:t>В течение учебного года</w:t>
            </w:r>
          </w:p>
        </w:tc>
        <w:tc>
          <w:tcPr>
            <w:tcW w:w="2836" w:type="dxa"/>
          </w:tcPr>
          <w:p w:rsidR="00B779E9" w:rsidRPr="00B75538" w:rsidRDefault="00B779E9" w:rsidP="00FE72D4">
            <w:pPr>
              <w:rPr>
                <w:i/>
                <w:sz w:val="20"/>
                <w:szCs w:val="20"/>
              </w:rPr>
            </w:pPr>
          </w:p>
          <w:p w:rsidR="00B779E9" w:rsidRPr="00B75538" w:rsidRDefault="00420CB0" w:rsidP="00FE72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 часов</w:t>
            </w:r>
          </w:p>
        </w:tc>
      </w:tr>
      <w:tr w:rsidR="00B779E9" w:rsidTr="00FE72D4">
        <w:trPr>
          <w:jc w:val="center"/>
        </w:trPr>
        <w:tc>
          <w:tcPr>
            <w:tcW w:w="1951" w:type="dxa"/>
          </w:tcPr>
          <w:p w:rsidR="00B779E9" w:rsidRDefault="00B779E9" w:rsidP="00FE72D4">
            <w:r>
              <w:t>Учащиеся, имеющие трудности в обучении и поведении</w:t>
            </w:r>
          </w:p>
        </w:tc>
        <w:tc>
          <w:tcPr>
            <w:tcW w:w="1985" w:type="dxa"/>
            <w:gridSpan w:val="2"/>
          </w:tcPr>
          <w:p w:rsidR="00B779E9" w:rsidRDefault="00B779E9" w:rsidP="00FE72D4">
            <w:r>
              <w:t>Участие в ПМПк</w:t>
            </w:r>
          </w:p>
        </w:tc>
        <w:tc>
          <w:tcPr>
            <w:tcW w:w="2409" w:type="dxa"/>
          </w:tcPr>
          <w:p w:rsidR="00B779E9" w:rsidRPr="00B75538" w:rsidRDefault="00B779E9" w:rsidP="00FE72D4">
            <w:pPr>
              <w:rPr>
                <w:color w:val="000000"/>
              </w:rPr>
            </w:pPr>
            <w:r w:rsidRPr="00B75538">
              <w:rPr>
                <w:color w:val="000000"/>
              </w:rPr>
              <w:t>Оценка уровня интеллектуального развития</w:t>
            </w:r>
          </w:p>
          <w:p w:rsidR="00B779E9" w:rsidRPr="00B75538" w:rsidRDefault="00B779E9" w:rsidP="00FE72D4">
            <w:pPr>
              <w:rPr>
                <w:color w:val="000000"/>
              </w:rPr>
            </w:pPr>
          </w:p>
          <w:p w:rsidR="00B779E9" w:rsidRPr="00B75538" w:rsidRDefault="00B779E9" w:rsidP="00FE72D4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79E9" w:rsidRDefault="00B779E9" w:rsidP="00FE72D4">
            <w:r>
              <w:t>В течение учебного года</w:t>
            </w:r>
          </w:p>
        </w:tc>
        <w:tc>
          <w:tcPr>
            <w:tcW w:w="2836" w:type="dxa"/>
          </w:tcPr>
          <w:p w:rsidR="00B779E9" w:rsidRPr="00B75538" w:rsidRDefault="00B779E9" w:rsidP="00FE72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Pr="00B75538">
              <w:rPr>
                <w:i/>
                <w:sz w:val="20"/>
                <w:szCs w:val="20"/>
              </w:rPr>
              <w:t xml:space="preserve"> часов</w:t>
            </w:r>
          </w:p>
        </w:tc>
      </w:tr>
      <w:tr w:rsidR="00B779E9" w:rsidTr="00FE72D4">
        <w:trPr>
          <w:jc w:val="center"/>
        </w:trPr>
        <w:tc>
          <w:tcPr>
            <w:tcW w:w="10882" w:type="dxa"/>
            <w:gridSpan w:val="6"/>
          </w:tcPr>
          <w:p w:rsidR="00B779E9" w:rsidRPr="00B779E9" w:rsidRDefault="00B779E9" w:rsidP="00FE72D4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ОРГАНИЗАЦИОННО-МЕТОДИЧЕСКАЯ ДЕЯТЕЛЬНОСТЬ</w:t>
            </w:r>
            <w:r w:rsidR="007423B2">
              <w:rPr>
                <w:b/>
                <w:sz w:val="28"/>
                <w:szCs w:val="20"/>
              </w:rPr>
              <w:t xml:space="preserve"> (всего 750 часов)</w:t>
            </w:r>
          </w:p>
        </w:tc>
      </w:tr>
      <w:tr w:rsidR="00B779E9" w:rsidTr="00FE72D4">
        <w:trPr>
          <w:jc w:val="center"/>
        </w:trPr>
        <w:tc>
          <w:tcPr>
            <w:tcW w:w="3936" w:type="dxa"/>
            <w:gridSpan w:val="3"/>
          </w:tcPr>
          <w:p w:rsidR="00B779E9" w:rsidRDefault="00B779E9" w:rsidP="00FE72D4">
            <w:r>
              <w:t>Участие в районном методическом объединении педагогов-психологов города</w:t>
            </w:r>
          </w:p>
        </w:tc>
        <w:tc>
          <w:tcPr>
            <w:tcW w:w="2409" w:type="dxa"/>
          </w:tcPr>
          <w:p w:rsidR="00B779E9" w:rsidRPr="00B75538" w:rsidRDefault="007423B2" w:rsidP="00FE72D4">
            <w:pPr>
              <w:rPr>
                <w:color w:val="000000"/>
              </w:rPr>
            </w:pPr>
            <w:r>
              <w:rPr>
                <w:color w:val="000000"/>
              </w:rPr>
              <w:t>Обобщение и распространение методического опыта профессиональной деятельности</w:t>
            </w:r>
          </w:p>
        </w:tc>
        <w:tc>
          <w:tcPr>
            <w:tcW w:w="1701" w:type="dxa"/>
          </w:tcPr>
          <w:p w:rsidR="00B779E9" w:rsidRDefault="00B779E9" w:rsidP="00FE72D4">
            <w:r>
              <w:t>В течение года</w:t>
            </w:r>
          </w:p>
        </w:tc>
        <w:tc>
          <w:tcPr>
            <w:tcW w:w="2836" w:type="dxa"/>
          </w:tcPr>
          <w:p w:rsidR="00B779E9" w:rsidRPr="00B75538" w:rsidRDefault="00B779E9" w:rsidP="00FE72D4">
            <w:pPr>
              <w:rPr>
                <w:i/>
                <w:sz w:val="20"/>
                <w:szCs w:val="20"/>
              </w:rPr>
            </w:pPr>
          </w:p>
        </w:tc>
      </w:tr>
      <w:tr w:rsidR="00B779E9" w:rsidTr="00FE72D4">
        <w:trPr>
          <w:jc w:val="center"/>
        </w:trPr>
        <w:tc>
          <w:tcPr>
            <w:tcW w:w="3936" w:type="dxa"/>
            <w:gridSpan w:val="3"/>
          </w:tcPr>
          <w:p w:rsidR="00B779E9" w:rsidRDefault="00B779E9" w:rsidP="00FE72D4">
            <w:r>
              <w:t xml:space="preserve">Разработка коррекционно-развивающих программ, обработка результатов диагностики, подбор диагностического материала, разработка лекционных материалов, разработка тренинговых занятий, посещение библиотеки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2409" w:type="dxa"/>
          </w:tcPr>
          <w:p w:rsidR="00B779E9" w:rsidRPr="00B75538" w:rsidRDefault="00B779E9" w:rsidP="00FE72D4">
            <w:pPr>
              <w:rPr>
                <w:color w:val="000000"/>
              </w:rPr>
            </w:pPr>
            <w:r w:rsidRPr="00B75538">
              <w:rPr>
                <w:color w:val="000000"/>
              </w:rPr>
              <w:t>Повышения уровня профессионализма и личностный рост</w:t>
            </w:r>
          </w:p>
        </w:tc>
        <w:tc>
          <w:tcPr>
            <w:tcW w:w="1701" w:type="dxa"/>
          </w:tcPr>
          <w:p w:rsidR="00B779E9" w:rsidRDefault="00B779E9" w:rsidP="00FE72D4">
            <w:r>
              <w:t>В течение года</w:t>
            </w:r>
          </w:p>
        </w:tc>
        <w:tc>
          <w:tcPr>
            <w:tcW w:w="2836" w:type="dxa"/>
          </w:tcPr>
          <w:p w:rsidR="00B779E9" w:rsidRPr="00B75538" w:rsidRDefault="00B779E9" w:rsidP="00FE72D4">
            <w:pPr>
              <w:rPr>
                <w:i/>
                <w:sz w:val="20"/>
                <w:szCs w:val="20"/>
              </w:rPr>
            </w:pPr>
          </w:p>
        </w:tc>
      </w:tr>
      <w:tr w:rsidR="00B779E9" w:rsidTr="00FE72D4">
        <w:trPr>
          <w:jc w:val="center"/>
        </w:trPr>
        <w:tc>
          <w:tcPr>
            <w:tcW w:w="3936" w:type="dxa"/>
            <w:gridSpan w:val="3"/>
          </w:tcPr>
          <w:p w:rsidR="00B779E9" w:rsidRDefault="00B779E9" w:rsidP="00FE72D4">
            <w:r>
              <w:t>Курирование педагогической практики студентов факультета психологии КФ НГПУ</w:t>
            </w:r>
          </w:p>
        </w:tc>
        <w:tc>
          <w:tcPr>
            <w:tcW w:w="2409" w:type="dxa"/>
          </w:tcPr>
          <w:p w:rsidR="00B779E9" w:rsidRPr="00B75538" w:rsidRDefault="00B779E9" w:rsidP="00FE72D4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79E9" w:rsidRDefault="00B779E9" w:rsidP="00FE72D4">
            <w:r>
              <w:t>В период практики</w:t>
            </w:r>
          </w:p>
        </w:tc>
        <w:tc>
          <w:tcPr>
            <w:tcW w:w="2836" w:type="dxa"/>
          </w:tcPr>
          <w:p w:rsidR="00B779E9" w:rsidRPr="00B75538" w:rsidRDefault="00B779E9" w:rsidP="00FE72D4">
            <w:pPr>
              <w:rPr>
                <w:i/>
                <w:sz w:val="20"/>
                <w:szCs w:val="20"/>
              </w:rPr>
            </w:pPr>
          </w:p>
        </w:tc>
      </w:tr>
      <w:tr w:rsidR="00B779E9" w:rsidTr="00FE72D4">
        <w:trPr>
          <w:jc w:val="center"/>
        </w:trPr>
        <w:tc>
          <w:tcPr>
            <w:tcW w:w="3936" w:type="dxa"/>
            <w:gridSpan w:val="3"/>
          </w:tcPr>
          <w:p w:rsidR="00B779E9" w:rsidRDefault="00B779E9" w:rsidP="00FE72D4">
            <w:r>
              <w:t>Участие в проектной деятельности учащихся.</w:t>
            </w:r>
          </w:p>
        </w:tc>
        <w:tc>
          <w:tcPr>
            <w:tcW w:w="2409" w:type="dxa"/>
          </w:tcPr>
          <w:p w:rsidR="00B779E9" w:rsidRPr="00B75538" w:rsidRDefault="00B779E9" w:rsidP="00FE72D4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79E9" w:rsidRDefault="00B779E9" w:rsidP="00FE72D4">
            <w:r>
              <w:t>В течение года</w:t>
            </w:r>
          </w:p>
        </w:tc>
        <w:tc>
          <w:tcPr>
            <w:tcW w:w="2836" w:type="dxa"/>
          </w:tcPr>
          <w:p w:rsidR="00B779E9" w:rsidRPr="00B75538" w:rsidRDefault="00B779E9" w:rsidP="00FE72D4">
            <w:pPr>
              <w:rPr>
                <w:i/>
                <w:sz w:val="20"/>
                <w:szCs w:val="20"/>
              </w:rPr>
            </w:pPr>
          </w:p>
        </w:tc>
      </w:tr>
      <w:tr w:rsidR="00B779E9" w:rsidTr="00FE72D4">
        <w:trPr>
          <w:jc w:val="center"/>
        </w:trPr>
        <w:tc>
          <w:tcPr>
            <w:tcW w:w="3936" w:type="dxa"/>
            <w:gridSpan w:val="3"/>
          </w:tcPr>
          <w:p w:rsidR="00B779E9" w:rsidRDefault="00B779E9" w:rsidP="00FE72D4">
            <w:r>
              <w:t>Участие в профессиональных и творческих конкурсах</w:t>
            </w:r>
          </w:p>
        </w:tc>
        <w:tc>
          <w:tcPr>
            <w:tcW w:w="2409" w:type="dxa"/>
          </w:tcPr>
          <w:p w:rsidR="00B779E9" w:rsidRPr="00B75538" w:rsidRDefault="007423B2" w:rsidP="00FE72D4">
            <w:pPr>
              <w:rPr>
                <w:color w:val="000000"/>
              </w:rPr>
            </w:pPr>
            <w:r w:rsidRPr="00B75538">
              <w:rPr>
                <w:color w:val="000000"/>
              </w:rPr>
              <w:t>Повышение профессиональной компетенции</w:t>
            </w:r>
          </w:p>
        </w:tc>
        <w:tc>
          <w:tcPr>
            <w:tcW w:w="1701" w:type="dxa"/>
          </w:tcPr>
          <w:p w:rsidR="00B779E9" w:rsidRDefault="00B779E9" w:rsidP="00FE72D4">
            <w:r>
              <w:t>В течение года</w:t>
            </w:r>
          </w:p>
        </w:tc>
        <w:tc>
          <w:tcPr>
            <w:tcW w:w="2836" w:type="dxa"/>
          </w:tcPr>
          <w:p w:rsidR="00B779E9" w:rsidRPr="00B75538" w:rsidRDefault="00B779E9" w:rsidP="00FE72D4">
            <w:pPr>
              <w:rPr>
                <w:i/>
                <w:sz w:val="20"/>
                <w:szCs w:val="20"/>
              </w:rPr>
            </w:pPr>
          </w:p>
        </w:tc>
      </w:tr>
    </w:tbl>
    <w:p w:rsidR="00C56951" w:rsidRDefault="00C56951">
      <w:pPr>
        <w:spacing w:line="360" w:lineRule="auto"/>
        <w:jc w:val="center"/>
      </w:pPr>
    </w:p>
    <w:p w:rsidR="00420CB0" w:rsidRDefault="00420CB0">
      <w:pPr>
        <w:spacing w:line="360" w:lineRule="auto"/>
        <w:jc w:val="center"/>
      </w:pPr>
    </w:p>
    <w:p w:rsidR="00FD0F4A" w:rsidRDefault="00FD0F4A" w:rsidP="003D0AB4">
      <w:pPr>
        <w:spacing w:line="276" w:lineRule="auto"/>
      </w:pPr>
    </w:p>
    <w:p w:rsidR="00FD0F4A" w:rsidRDefault="00FD0F4A" w:rsidP="003D0AB4">
      <w:pPr>
        <w:spacing w:line="276" w:lineRule="auto"/>
      </w:pPr>
    </w:p>
    <w:p w:rsidR="00FD0F4A" w:rsidRDefault="00FD0F4A" w:rsidP="003D0AB4">
      <w:pPr>
        <w:spacing w:line="276" w:lineRule="auto"/>
      </w:pPr>
    </w:p>
    <w:p w:rsidR="00963AE6" w:rsidRDefault="00C56951" w:rsidP="003D0AB4">
      <w:pPr>
        <w:spacing w:line="276" w:lineRule="auto"/>
      </w:pPr>
      <w:r>
        <w:lastRenderedPageBreak/>
        <w:t>Приложение.</w:t>
      </w:r>
    </w:p>
    <w:p w:rsidR="00C56951" w:rsidRPr="00DF39BD" w:rsidRDefault="00C56951" w:rsidP="00C56951">
      <w:pPr>
        <w:ind w:firstLine="567"/>
        <w:rPr>
          <w:b/>
          <w:sz w:val="28"/>
          <w:szCs w:val="28"/>
        </w:rPr>
      </w:pPr>
      <w:r w:rsidRPr="00DF39BD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ля</w:t>
      </w:r>
      <w:r w:rsidRPr="00DF39BD">
        <w:rPr>
          <w:b/>
          <w:sz w:val="28"/>
          <w:szCs w:val="28"/>
        </w:rPr>
        <w:t xml:space="preserve"> учащихся 4 классов</w:t>
      </w:r>
    </w:p>
    <w:p w:rsidR="00C56951" w:rsidRPr="00DF39BD" w:rsidRDefault="00C56951" w:rsidP="00C56951">
      <w:pPr>
        <w:ind w:firstLine="567"/>
        <w:jc w:val="both"/>
        <w:rPr>
          <w:sz w:val="28"/>
          <w:szCs w:val="28"/>
        </w:rPr>
      </w:pPr>
      <w:r w:rsidRPr="00DF39BD">
        <w:rPr>
          <w:sz w:val="28"/>
          <w:szCs w:val="28"/>
        </w:rPr>
        <w:t>Фамилия учащег</w:t>
      </w:r>
      <w:r>
        <w:rPr>
          <w:sz w:val="28"/>
          <w:szCs w:val="28"/>
        </w:rPr>
        <w:t xml:space="preserve">ося ________________ </w:t>
      </w:r>
      <w:r w:rsidRPr="00DF39BD">
        <w:rPr>
          <w:sz w:val="28"/>
          <w:szCs w:val="28"/>
        </w:rPr>
        <w:t>класс _________ дата _______________</w:t>
      </w:r>
    </w:p>
    <w:p w:rsidR="00C56951" w:rsidRPr="00DF39BD" w:rsidRDefault="00C56951" w:rsidP="00C56951">
      <w:pPr>
        <w:ind w:firstLine="567"/>
        <w:jc w:val="both"/>
        <w:rPr>
          <w:b/>
          <w:sz w:val="28"/>
          <w:szCs w:val="28"/>
        </w:rPr>
      </w:pPr>
      <w:r w:rsidRPr="00DF39BD">
        <w:rPr>
          <w:b/>
          <w:sz w:val="28"/>
          <w:szCs w:val="28"/>
        </w:rPr>
        <w:t xml:space="preserve">Задание 1. </w:t>
      </w:r>
    </w:p>
    <w:p w:rsidR="00C56951" w:rsidRPr="00DF39BD" w:rsidRDefault="00C56951" w:rsidP="00C56951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9BD">
        <w:rPr>
          <w:rFonts w:ascii="Times New Roman" w:hAnsi="Times New Roman" w:cs="Times New Roman"/>
          <w:i/>
          <w:sz w:val="28"/>
          <w:szCs w:val="28"/>
        </w:rPr>
        <w:t xml:space="preserve">Старые лебеди склонили перед ним </w:t>
      </w:r>
      <w:proofErr w:type="spellStart"/>
      <w:r w:rsidRPr="00DF39BD">
        <w:rPr>
          <w:rFonts w:ascii="Times New Roman" w:hAnsi="Times New Roman" w:cs="Times New Roman"/>
          <w:i/>
          <w:sz w:val="28"/>
          <w:szCs w:val="28"/>
        </w:rPr>
        <w:t>горые</w:t>
      </w:r>
      <w:proofErr w:type="spellEnd"/>
      <w:r w:rsidRPr="00DF39BD">
        <w:rPr>
          <w:rFonts w:ascii="Times New Roman" w:hAnsi="Times New Roman" w:cs="Times New Roman"/>
          <w:i/>
          <w:sz w:val="28"/>
          <w:szCs w:val="28"/>
        </w:rPr>
        <w:t xml:space="preserve"> шеи.</w:t>
      </w:r>
    </w:p>
    <w:p w:rsidR="00C56951" w:rsidRPr="00DF39BD" w:rsidRDefault="00C56951" w:rsidP="00C56951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9BD">
        <w:rPr>
          <w:rFonts w:ascii="Times New Roman" w:hAnsi="Times New Roman" w:cs="Times New Roman"/>
          <w:i/>
          <w:sz w:val="28"/>
          <w:szCs w:val="28"/>
        </w:rPr>
        <w:t>Зимой в саду расцвели яблони.</w:t>
      </w:r>
    </w:p>
    <w:p w:rsidR="00C56951" w:rsidRPr="00DF39BD" w:rsidRDefault="00C56951" w:rsidP="00C56951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9BD">
        <w:rPr>
          <w:rFonts w:ascii="Times New Roman" w:hAnsi="Times New Roman" w:cs="Times New Roman"/>
          <w:i/>
          <w:sz w:val="28"/>
          <w:szCs w:val="28"/>
        </w:rPr>
        <w:t>Внизу над нами расстилалась пустыня.</w:t>
      </w:r>
    </w:p>
    <w:p w:rsidR="00C56951" w:rsidRPr="00DF39BD" w:rsidRDefault="00C56951" w:rsidP="00C56951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9BD">
        <w:rPr>
          <w:rFonts w:ascii="Times New Roman" w:hAnsi="Times New Roman" w:cs="Times New Roman"/>
          <w:i/>
          <w:sz w:val="28"/>
          <w:szCs w:val="28"/>
        </w:rPr>
        <w:t>В ответ я киваю ему рукой.</w:t>
      </w:r>
    </w:p>
    <w:p w:rsidR="00C56951" w:rsidRPr="00DF39BD" w:rsidRDefault="00C56951" w:rsidP="00C56951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9BD">
        <w:rPr>
          <w:rFonts w:ascii="Times New Roman" w:hAnsi="Times New Roman" w:cs="Times New Roman"/>
          <w:i/>
          <w:sz w:val="28"/>
          <w:szCs w:val="28"/>
        </w:rPr>
        <w:t>Солнце доходило до верхушек деревьев и пряталось за ним.</w:t>
      </w:r>
    </w:p>
    <w:p w:rsidR="00C56951" w:rsidRPr="00DF39BD" w:rsidRDefault="00C56951" w:rsidP="00C56951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9BD">
        <w:rPr>
          <w:rFonts w:ascii="Times New Roman" w:hAnsi="Times New Roman" w:cs="Times New Roman"/>
          <w:i/>
          <w:sz w:val="28"/>
          <w:szCs w:val="28"/>
        </w:rPr>
        <w:t xml:space="preserve">Сорняки </w:t>
      </w:r>
      <w:proofErr w:type="spellStart"/>
      <w:r w:rsidRPr="00DF39BD">
        <w:rPr>
          <w:rFonts w:ascii="Times New Roman" w:hAnsi="Times New Roman" w:cs="Times New Roman"/>
          <w:i/>
          <w:sz w:val="28"/>
          <w:szCs w:val="28"/>
        </w:rPr>
        <w:t>шыпучи</w:t>
      </w:r>
      <w:proofErr w:type="spellEnd"/>
      <w:r w:rsidRPr="00DF39BD">
        <w:rPr>
          <w:rFonts w:ascii="Times New Roman" w:hAnsi="Times New Roman" w:cs="Times New Roman"/>
          <w:i/>
          <w:sz w:val="28"/>
          <w:szCs w:val="28"/>
        </w:rPr>
        <w:t xml:space="preserve"> и плодовиты.</w:t>
      </w:r>
    </w:p>
    <w:p w:rsidR="00C56951" w:rsidRPr="00DF39BD" w:rsidRDefault="00C56951" w:rsidP="00C56951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9BD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DF39BD">
        <w:rPr>
          <w:rFonts w:ascii="Times New Roman" w:hAnsi="Times New Roman" w:cs="Times New Roman"/>
          <w:i/>
          <w:sz w:val="28"/>
          <w:szCs w:val="28"/>
        </w:rPr>
        <w:t>стоу</w:t>
      </w:r>
      <w:proofErr w:type="spellEnd"/>
      <w:r w:rsidRPr="00DF39BD">
        <w:rPr>
          <w:rFonts w:ascii="Times New Roman" w:hAnsi="Times New Roman" w:cs="Times New Roman"/>
          <w:i/>
          <w:sz w:val="28"/>
          <w:szCs w:val="28"/>
        </w:rPr>
        <w:t xml:space="preserve"> лежала карта нашего города.</w:t>
      </w:r>
    </w:p>
    <w:p w:rsidR="00C56951" w:rsidRPr="00DF39BD" w:rsidRDefault="00C56951" w:rsidP="00C56951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9BD">
        <w:rPr>
          <w:rFonts w:ascii="Times New Roman" w:hAnsi="Times New Roman" w:cs="Times New Roman"/>
          <w:i/>
          <w:sz w:val="28"/>
          <w:szCs w:val="28"/>
        </w:rPr>
        <w:t>Самолёт сюда, чтобы помочь людям.</w:t>
      </w:r>
    </w:p>
    <w:p w:rsidR="00C56951" w:rsidRPr="00DF39BD" w:rsidRDefault="00C56951" w:rsidP="00C56951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9BD">
        <w:rPr>
          <w:rFonts w:ascii="Times New Roman" w:hAnsi="Times New Roman" w:cs="Times New Roman"/>
          <w:i/>
          <w:sz w:val="28"/>
          <w:szCs w:val="28"/>
        </w:rPr>
        <w:t>Скоро удалось мне на машине.</w:t>
      </w:r>
    </w:p>
    <w:p w:rsidR="00C56951" w:rsidRDefault="00C56951" w:rsidP="00C56951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9BD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DF39BD">
        <w:rPr>
          <w:rFonts w:ascii="Times New Roman" w:hAnsi="Times New Roman" w:cs="Times New Roman"/>
          <w:i/>
          <w:sz w:val="28"/>
          <w:szCs w:val="28"/>
        </w:rPr>
        <w:t>лесной</w:t>
      </w:r>
      <w:proofErr w:type="gramEnd"/>
      <w:r w:rsidRPr="00DF39BD">
        <w:rPr>
          <w:rFonts w:ascii="Times New Roman" w:hAnsi="Times New Roman" w:cs="Times New Roman"/>
          <w:i/>
          <w:sz w:val="28"/>
          <w:szCs w:val="28"/>
        </w:rPr>
        <w:t xml:space="preserve"> чаще было тихо и прохладно.</w:t>
      </w:r>
    </w:p>
    <w:p w:rsidR="00C56951" w:rsidRPr="00DE1096" w:rsidRDefault="00C56951" w:rsidP="00C56951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096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E1096">
        <w:rPr>
          <w:rFonts w:ascii="Times New Roman" w:hAnsi="Times New Roman" w:cs="Times New Roman"/>
          <w:sz w:val="28"/>
          <w:szCs w:val="28"/>
        </w:rPr>
        <w:t>го _____________</w:t>
      </w:r>
    </w:p>
    <w:p w:rsidR="00C56951" w:rsidRPr="00DF39BD" w:rsidRDefault="00C56951" w:rsidP="00C56951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9BD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C56951" w:rsidRPr="00DF39BD" w:rsidRDefault="00C56951" w:rsidP="00C5695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DF39BD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570DC1">
        <w:rPr>
          <w:rFonts w:ascii="Times New Roman" w:hAnsi="Times New Roman" w:cs="Times New Roman"/>
          <w:b/>
          <w:sz w:val="32"/>
          <w:szCs w:val="32"/>
        </w:rPr>
        <w:t>два</w:t>
      </w:r>
      <w:r w:rsidRPr="00DF39BD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gramStart"/>
      <w:r w:rsidRPr="00DF39B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F39BD">
        <w:rPr>
          <w:rFonts w:ascii="Times New Roman" w:hAnsi="Times New Roman" w:cs="Times New Roman"/>
          <w:sz w:val="28"/>
          <w:szCs w:val="28"/>
        </w:rPr>
        <w:t xml:space="preserve"> написанных в скобках, которые наиболее существенны для слова перед скобками. Подчеркни эти слова.</w:t>
      </w:r>
    </w:p>
    <w:p w:rsidR="00C56951" w:rsidRPr="00DF39BD" w:rsidRDefault="00C56951" w:rsidP="00C5695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951" w:rsidRPr="00DF39BD" w:rsidRDefault="00C56951" w:rsidP="00C56951">
      <w:pPr>
        <w:pStyle w:val="a4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Чтение (слово, глаза, книга, печать, очки)</w:t>
      </w:r>
    </w:p>
    <w:p w:rsidR="00C56951" w:rsidRPr="00DF39BD" w:rsidRDefault="00C56951" w:rsidP="00C56951">
      <w:pPr>
        <w:pStyle w:val="a4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Сад (растение, садовник, земля, вода, забор)</w:t>
      </w:r>
    </w:p>
    <w:p w:rsidR="00C56951" w:rsidRPr="00DF39BD" w:rsidRDefault="00C56951" w:rsidP="00C56951">
      <w:pPr>
        <w:pStyle w:val="a4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Игра (шахматы, игроки, правила, футбол, штраф)</w:t>
      </w:r>
    </w:p>
    <w:p w:rsidR="00C56951" w:rsidRPr="00DE1096" w:rsidRDefault="00C56951" w:rsidP="00C5695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E1096">
        <w:rPr>
          <w:sz w:val="28"/>
          <w:szCs w:val="28"/>
        </w:rPr>
        <w:t>Пение (звон, голос, искусство, мелодия, аплодисменты)</w:t>
      </w:r>
    </w:p>
    <w:p w:rsidR="00C56951" w:rsidRDefault="00C56951" w:rsidP="00C5695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E1096">
        <w:rPr>
          <w:sz w:val="28"/>
          <w:szCs w:val="28"/>
        </w:rPr>
        <w:t>Лес (лист, яблоня, охотник, дерево, кустарник)</w:t>
      </w:r>
    </w:p>
    <w:p w:rsidR="00C56951" w:rsidRPr="00DE1096" w:rsidRDefault="00C56951" w:rsidP="00C56951">
      <w:pPr>
        <w:pStyle w:val="a3"/>
        <w:ind w:left="1287"/>
        <w:jc w:val="both"/>
        <w:rPr>
          <w:sz w:val="28"/>
          <w:szCs w:val="28"/>
        </w:rPr>
      </w:pP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Итого__________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951" w:rsidRPr="00DF39BD" w:rsidRDefault="00C56951" w:rsidP="00C56951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b/>
          <w:sz w:val="28"/>
          <w:szCs w:val="28"/>
        </w:rPr>
        <w:t>2.2.</w:t>
      </w:r>
      <w:r w:rsidRPr="00DF39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39BD">
        <w:rPr>
          <w:rFonts w:ascii="Times New Roman" w:hAnsi="Times New Roman" w:cs="Times New Roman"/>
          <w:sz w:val="28"/>
          <w:szCs w:val="28"/>
        </w:rPr>
        <w:t xml:space="preserve">Определить, что </w:t>
      </w:r>
      <w:r w:rsidRPr="00DE1096">
        <w:rPr>
          <w:rFonts w:ascii="Times New Roman" w:hAnsi="Times New Roman" w:cs="Times New Roman"/>
          <w:b/>
          <w:sz w:val="28"/>
          <w:szCs w:val="28"/>
        </w:rPr>
        <w:t>между словами общего</w:t>
      </w:r>
      <w:r w:rsidRPr="00DF39BD">
        <w:rPr>
          <w:rFonts w:ascii="Times New Roman" w:hAnsi="Times New Roman" w:cs="Times New Roman"/>
          <w:sz w:val="28"/>
          <w:szCs w:val="28"/>
        </w:rPr>
        <w:t xml:space="preserve"> (очень коротко, из 3-4 слов).</w:t>
      </w:r>
    </w:p>
    <w:p w:rsidR="00C56951" w:rsidRPr="00DF39BD" w:rsidRDefault="00C56951" w:rsidP="00C56951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Дождь-град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56951" w:rsidRPr="00DF39BD" w:rsidRDefault="00C56951" w:rsidP="00C56951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39BD">
        <w:rPr>
          <w:rFonts w:ascii="Times New Roman" w:hAnsi="Times New Roman" w:cs="Times New Roman"/>
          <w:sz w:val="28"/>
          <w:szCs w:val="28"/>
        </w:rPr>
        <w:t>нос-глаза</w:t>
      </w:r>
      <w:proofErr w:type="spellEnd"/>
      <w:proofErr w:type="gramEnd"/>
      <w:r w:rsidRPr="00DF39B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56951" w:rsidRPr="00DF39BD" w:rsidRDefault="00C56951" w:rsidP="00C56951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сумма-произведение_________________________________________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56951" w:rsidRPr="00DF39BD" w:rsidRDefault="00C56951" w:rsidP="00C56951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водохранилище-канал_______________________________________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56951" w:rsidRPr="00DF39BD" w:rsidRDefault="00C56951" w:rsidP="00C56951">
      <w:pPr>
        <w:pStyle w:val="a4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предательство-трусость________________________________________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56951" w:rsidRDefault="00C56951" w:rsidP="00C5695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951" w:rsidRDefault="00C56951" w:rsidP="00C5695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_____________</w:t>
      </w:r>
    </w:p>
    <w:p w:rsidR="00C56951" w:rsidRDefault="00C56951" w:rsidP="00C5695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951" w:rsidRDefault="00C56951" w:rsidP="00C5695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951" w:rsidRDefault="00C56951" w:rsidP="00C5695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951" w:rsidRPr="00DF39BD" w:rsidRDefault="00C56951" w:rsidP="00C5695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951" w:rsidRPr="00DF39BD" w:rsidRDefault="00C56951" w:rsidP="00C5695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b/>
          <w:sz w:val="28"/>
          <w:szCs w:val="28"/>
        </w:rPr>
        <w:t>2.3.</w:t>
      </w:r>
      <w:r w:rsidRPr="00DF39BD">
        <w:rPr>
          <w:rFonts w:ascii="Times New Roman" w:hAnsi="Times New Roman" w:cs="Times New Roman"/>
          <w:sz w:val="28"/>
          <w:szCs w:val="28"/>
        </w:rPr>
        <w:t xml:space="preserve"> Какое лишнее? </w:t>
      </w:r>
      <w:r w:rsidRPr="00DE1096">
        <w:rPr>
          <w:rFonts w:ascii="Times New Roman" w:hAnsi="Times New Roman" w:cs="Times New Roman"/>
          <w:b/>
          <w:sz w:val="28"/>
          <w:szCs w:val="28"/>
          <w:u w:val="single"/>
        </w:rPr>
        <w:t>Подчеркни</w:t>
      </w:r>
      <w:r w:rsidRPr="00DF39BD"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C56951" w:rsidRPr="00DF39BD" w:rsidRDefault="00C56951" w:rsidP="00C56951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Дуб, дерево, ольха, ясень.</w:t>
      </w:r>
    </w:p>
    <w:p w:rsidR="00C56951" w:rsidRPr="00DF39BD" w:rsidRDefault="00C56951" w:rsidP="00C56951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Горький, горячий, кислый, солёный, сладкий.</w:t>
      </w:r>
    </w:p>
    <w:p w:rsidR="00C56951" w:rsidRPr="00DF39BD" w:rsidRDefault="00C56951" w:rsidP="00C56951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Дождь, снег, осадки, иней, град.</w:t>
      </w:r>
    </w:p>
    <w:p w:rsidR="00C56951" w:rsidRPr="00DF39BD" w:rsidRDefault="00C56951" w:rsidP="00C56951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Запятая, точка, двоеточие, союз, тире.</w:t>
      </w:r>
    </w:p>
    <w:p w:rsidR="00C56951" w:rsidRDefault="00C56951" w:rsidP="00C56951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Сложение, умножение, деление, слагаемое, вычитание.</w:t>
      </w:r>
    </w:p>
    <w:p w:rsidR="00C56951" w:rsidRDefault="00C56951" w:rsidP="00C56951">
      <w:pPr>
        <w:pStyle w:val="a4"/>
        <w:tabs>
          <w:tab w:val="left" w:pos="851"/>
        </w:tabs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951" w:rsidRPr="00DF39BD" w:rsidRDefault="00C56951" w:rsidP="00C56951">
      <w:pPr>
        <w:pStyle w:val="a4"/>
        <w:tabs>
          <w:tab w:val="left" w:pos="851"/>
        </w:tabs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_____________</w:t>
      </w:r>
    </w:p>
    <w:p w:rsidR="00C56951" w:rsidRDefault="00C56951" w:rsidP="00C5695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951" w:rsidRDefault="00C56951" w:rsidP="00C5695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b/>
          <w:sz w:val="28"/>
          <w:szCs w:val="28"/>
        </w:rPr>
        <w:t>2.4.</w:t>
      </w:r>
      <w:r w:rsidRPr="00DF39BD">
        <w:rPr>
          <w:rFonts w:ascii="Times New Roman" w:hAnsi="Times New Roman" w:cs="Times New Roman"/>
          <w:sz w:val="28"/>
          <w:szCs w:val="28"/>
        </w:rPr>
        <w:t xml:space="preserve"> Два первых слова находятся в определённой связи. Третье и одно из пяти слов, приведённых ниже, находятся в такой же связи. Найди и </w:t>
      </w:r>
      <w:r w:rsidRPr="00DE1096">
        <w:rPr>
          <w:rFonts w:ascii="Times New Roman" w:hAnsi="Times New Roman" w:cs="Times New Roman"/>
          <w:b/>
          <w:sz w:val="28"/>
          <w:szCs w:val="28"/>
          <w:u w:val="single"/>
        </w:rPr>
        <w:t>подчеркни</w:t>
      </w:r>
      <w:r w:rsidRPr="00DF39BD">
        <w:rPr>
          <w:rFonts w:ascii="Times New Roman" w:hAnsi="Times New Roman" w:cs="Times New Roman"/>
          <w:sz w:val="28"/>
          <w:szCs w:val="28"/>
        </w:rPr>
        <w:t xml:space="preserve"> это 4 слово.</w:t>
      </w:r>
    </w:p>
    <w:p w:rsidR="00C56951" w:rsidRPr="00DE1096" w:rsidRDefault="00C56951" w:rsidP="00C56951">
      <w:pPr>
        <w:ind w:left="284"/>
        <w:jc w:val="both"/>
        <w:rPr>
          <w:sz w:val="28"/>
        </w:rPr>
      </w:pPr>
      <w:r>
        <w:rPr>
          <w:sz w:val="28"/>
          <w:szCs w:val="28"/>
        </w:rPr>
        <w:t xml:space="preserve">Например: </w:t>
      </w:r>
      <w:r>
        <w:rPr>
          <w:sz w:val="28"/>
        </w:rPr>
        <w:t>Песня: композитор = самолет</w:t>
      </w:r>
      <w:r w:rsidRPr="00DE1096">
        <w:rPr>
          <w:sz w:val="28"/>
        </w:rPr>
        <w:t>: (</w:t>
      </w:r>
      <w:r>
        <w:rPr>
          <w:sz w:val="28"/>
        </w:rPr>
        <w:t>а</w:t>
      </w:r>
      <w:r w:rsidRPr="00DE1096">
        <w:rPr>
          <w:sz w:val="28"/>
        </w:rPr>
        <w:t xml:space="preserve">эродром, </w:t>
      </w:r>
      <w:r>
        <w:rPr>
          <w:sz w:val="28"/>
        </w:rPr>
        <w:t>л</w:t>
      </w:r>
      <w:r w:rsidRPr="00DE1096">
        <w:rPr>
          <w:sz w:val="28"/>
        </w:rPr>
        <w:t xml:space="preserve">етчик, </w:t>
      </w:r>
      <w:r>
        <w:rPr>
          <w:sz w:val="28"/>
        </w:rPr>
        <w:t>у</w:t>
      </w:r>
      <w:r w:rsidRPr="00DE1096">
        <w:rPr>
          <w:sz w:val="28"/>
        </w:rPr>
        <w:t xml:space="preserve">ченик, </w:t>
      </w:r>
      <w:r>
        <w:rPr>
          <w:sz w:val="28"/>
        </w:rPr>
        <w:t>и</w:t>
      </w:r>
      <w:r w:rsidRPr="00DE1096">
        <w:rPr>
          <w:sz w:val="28"/>
        </w:rPr>
        <w:t xml:space="preserve">стребитель, </w:t>
      </w:r>
      <w:r w:rsidRPr="00DE1096">
        <w:rPr>
          <w:sz w:val="28"/>
          <w:u w:val="single"/>
        </w:rPr>
        <w:t>конструктор</w:t>
      </w:r>
      <w:r>
        <w:rPr>
          <w:sz w:val="28"/>
        </w:rPr>
        <w:t>)</w:t>
      </w:r>
    </w:p>
    <w:p w:rsidR="00C56951" w:rsidRPr="00DF39BD" w:rsidRDefault="00C56951" w:rsidP="00C56951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Волк: пасть = птица: (воздух, клюв, соловей, яйцо, пение)</w:t>
      </w:r>
    </w:p>
    <w:p w:rsidR="00C56951" w:rsidRPr="00DF39BD" w:rsidRDefault="00C56951" w:rsidP="00C56951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Птица: гнездо = человек: (люди, рабочий, птенец, дом, разумный)</w:t>
      </w:r>
    </w:p>
    <w:p w:rsidR="00C56951" w:rsidRPr="00DF39BD" w:rsidRDefault="00C56951" w:rsidP="00C56951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Холодно: горячо = движение: (взаимодействие, покой, мяч, трамвай, идти)</w:t>
      </w:r>
    </w:p>
    <w:p w:rsidR="00C56951" w:rsidRPr="00DF39BD" w:rsidRDefault="00C56951" w:rsidP="00C56951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Война: смерть = тепло: (дыхание, жизнедеятельность, вещество, температура, гибель)</w:t>
      </w:r>
    </w:p>
    <w:p w:rsidR="00C56951" w:rsidRDefault="00C56951" w:rsidP="00C56951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Роза: цветок = газ: (кислород, дыхание, горение, состояние вещества, прозрачный)</w:t>
      </w:r>
    </w:p>
    <w:p w:rsidR="00C56951" w:rsidRDefault="00C56951" w:rsidP="00C56951">
      <w:pPr>
        <w:pStyle w:val="a4"/>
        <w:tabs>
          <w:tab w:val="left" w:pos="851"/>
        </w:tabs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951" w:rsidRPr="00DF39BD" w:rsidRDefault="00C56951" w:rsidP="00C56951">
      <w:pPr>
        <w:pStyle w:val="a4"/>
        <w:tabs>
          <w:tab w:val="left" w:pos="851"/>
        </w:tabs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__________</w:t>
      </w:r>
    </w:p>
    <w:p w:rsidR="00C56951" w:rsidRPr="00DF39BD" w:rsidRDefault="00C56951" w:rsidP="00C5695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 xml:space="preserve"> </w:t>
      </w:r>
      <w:r w:rsidRPr="00DF39BD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DF39BD">
        <w:rPr>
          <w:rFonts w:ascii="Times New Roman" w:hAnsi="Times New Roman" w:cs="Times New Roman"/>
          <w:sz w:val="28"/>
          <w:szCs w:val="28"/>
        </w:rPr>
        <w:t xml:space="preserve"> Внимательно прочитай вопросы анкеты и ответь на каждый вопрос.</w:t>
      </w:r>
    </w:p>
    <w:p w:rsidR="00C56951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 xml:space="preserve">Что ты считаешь самым важным в школе? Почему? 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Какой день недели ты больше всего любишь? Почему?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Что в школе для тебя самое интересное?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Чем бы ты хотел заниматься, придя из школы?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lastRenderedPageBreak/>
        <w:t>Что в школе для тебя самое неинтересное?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А что самое неприятное? Почему?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56951" w:rsidRPr="00DF39BD" w:rsidRDefault="00C56951" w:rsidP="00C5695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DF39BD">
        <w:rPr>
          <w:rFonts w:ascii="Times New Roman" w:hAnsi="Times New Roman" w:cs="Times New Roman"/>
          <w:sz w:val="28"/>
          <w:szCs w:val="28"/>
        </w:rPr>
        <w:t xml:space="preserve"> Внимательно прочитай анкету и </w:t>
      </w:r>
      <w:r w:rsidRPr="00DE1096">
        <w:rPr>
          <w:rFonts w:ascii="Times New Roman" w:hAnsi="Times New Roman" w:cs="Times New Roman"/>
          <w:b/>
          <w:sz w:val="28"/>
          <w:szCs w:val="28"/>
          <w:u w:val="single"/>
        </w:rPr>
        <w:t>подчеркни</w:t>
      </w:r>
      <w:r w:rsidRPr="00DF39BD">
        <w:rPr>
          <w:rFonts w:ascii="Times New Roman" w:hAnsi="Times New Roman" w:cs="Times New Roman"/>
          <w:sz w:val="28"/>
          <w:szCs w:val="28"/>
        </w:rPr>
        <w:t xml:space="preserve"> только те пункты, которые </w:t>
      </w:r>
      <w:r w:rsidRPr="00DE1096">
        <w:rPr>
          <w:rFonts w:ascii="Times New Roman" w:hAnsi="Times New Roman" w:cs="Times New Roman"/>
          <w:b/>
          <w:sz w:val="28"/>
          <w:szCs w:val="28"/>
          <w:u w:val="single"/>
        </w:rPr>
        <w:t>соответствуют твоим стремлениям и желаниям</w:t>
      </w:r>
      <w:r w:rsidRPr="00DF39BD">
        <w:rPr>
          <w:rFonts w:ascii="Times New Roman" w:hAnsi="Times New Roman" w:cs="Times New Roman"/>
          <w:sz w:val="28"/>
          <w:szCs w:val="28"/>
        </w:rPr>
        <w:t>. Помни, что можешь подчеркнуть не более 3 пунктов.</w:t>
      </w:r>
    </w:p>
    <w:p w:rsidR="00C56951" w:rsidRPr="00DF39BD" w:rsidRDefault="00C56951" w:rsidP="00C5695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1. Учусь потому, что на уроках интересно.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2. Учусь потому, что ругают за плохие отметки.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3. Учусь потому, что хочу больше знать.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4. Учусь потому, чтобы потом было легко работать.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5. Учусь потому, чтобы доставить радость родителям.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6. Учусь потому, чтобы не отставать от товарищей.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7. Учусь потому, что нравится учиться.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8. Учусь потому, что хвалит учительница за хорошие успехи.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9. Учусь потому, что родители наказывают за двойки.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10. Учусь потому, что за хорошую учёбу ставят в пример другим.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9BD">
        <w:rPr>
          <w:rFonts w:ascii="Times New Roman" w:hAnsi="Times New Roman" w:cs="Times New Roman"/>
          <w:sz w:val="28"/>
          <w:szCs w:val="28"/>
        </w:rPr>
        <w:t>11. Учусь потому, что узнаю много нового.</w:t>
      </w: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951" w:rsidRPr="00DF39BD" w:rsidRDefault="00C56951" w:rsidP="00C56951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951" w:rsidRPr="00DF39BD" w:rsidRDefault="00C56951" w:rsidP="00C56951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6951" w:rsidRPr="00DF39BD" w:rsidRDefault="00C56951" w:rsidP="00C56951">
      <w:pPr>
        <w:ind w:firstLine="567"/>
        <w:jc w:val="both"/>
        <w:rPr>
          <w:sz w:val="28"/>
          <w:szCs w:val="28"/>
        </w:rPr>
      </w:pPr>
    </w:p>
    <w:p w:rsidR="00C56951" w:rsidRDefault="00C56951" w:rsidP="003D0AB4">
      <w:pPr>
        <w:spacing w:line="276" w:lineRule="auto"/>
      </w:pPr>
    </w:p>
    <w:sectPr w:rsidR="00C56951" w:rsidSect="003D0AB4">
      <w:pgSz w:w="11906" w:h="16838"/>
      <w:pgMar w:top="1134" w:right="992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AD8"/>
    <w:multiLevelType w:val="hybridMultilevel"/>
    <w:tmpl w:val="6EDA381A"/>
    <w:lvl w:ilvl="0" w:tplc="35DA4148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26AA8"/>
    <w:multiLevelType w:val="hybridMultilevel"/>
    <w:tmpl w:val="14EE4266"/>
    <w:lvl w:ilvl="0" w:tplc="35DA4148">
      <w:start w:val="1"/>
      <w:numFmt w:val="bullet"/>
      <w:lvlText w:val="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78702C"/>
    <w:multiLevelType w:val="hybridMultilevel"/>
    <w:tmpl w:val="2270ACCA"/>
    <w:lvl w:ilvl="0" w:tplc="35DA4148">
      <w:start w:val="1"/>
      <w:numFmt w:val="bullet"/>
      <w:lvlText w:val="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473C49"/>
    <w:multiLevelType w:val="hybridMultilevel"/>
    <w:tmpl w:val="11DA2146"/>
    <w:lvl w:ilvl="0" w:tplc="35DA4148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B4AAB"/>
    <w:multiLevelType w:val="hybridMultilevel"/>
    <w:tmpl w:val="8CA06138"/>
    <w:lvl w:ilvl="0" w:tplc="35DA4148">
      <w:start w:val="1"/>
      <w:numFmt w:val="bullet"/>
      <w:lvlText w:val="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874AB"/>
    <w:multiLevelType w:val="hybridMultilevel"/>
    <w:tmpl w:val="B1F224CE"/>
    <w:lvl w:ilvl="0" w:tplc="69F6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AB4"/>
    <w:rsid w:val="00104FBB"/>
    <w:rsid w:val="00195B9B"/>
    <w:rsid w:val="001A5738"/>
    <w:rsid w:val="00305153"/>
    <w:rsid w:val="0037704A"/>
    <w:rsid w:val="003D0AB4"/>
    <w:rsid w:val="00420CB0"/>
    <w:rsid w:val="00482AAD"/>
    <w:rsid w:val="005F6518"/>
    <w:rsid w:val="006C29A6"/>
    <w:rsid w:val="006F7214"/>
    <w:rsid w:val="0072291A"/>
    <w:rsid w:val="007423B2"/>
    <w:rsid w:val="00781293"/>
    <w:rsid w:val="00881796"/>
    <w:rsid w:val="00884BDF"/>
    <w:rsid w:val="008F4CCD"/>
    <w:rsid w:val="00963AE6"/>
    <w:rsid w:val="009C58B5"/>
    <w:rsid w:val="00B13FE8"/>
    <w:rsid w:val="00B779E9"/>
    <w:rsid w:val="00B976C5"/>
    <w:rsid w:val="00BA59EC"/>
    <w:rsid w:val="00C56951"/>
    <w:rsid w:val="00C77A62"/>
    <w:rsid w:val="00CD2A46"/>
    <w:rsid w:val="00CF693A"/>
    <w:rsid w:val="00E760E0"/>
    <w:rsid w:val="00F06EEC"/>
    <w:rsid w:val="00F83F64"/>
    <w:rsid w:val="00FD0F4A"/>
    <w:rsid w:val="00FE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AB4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C5695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C5695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8</cp:revision>
  <dcterms:created xsi:type="dcterms:W3CDTF">2014-07-16T06:20:00Z</dcterms:created>
  <dcterms:modified xsi:type="dcterms:W3CDTF">2014-08-13T06:11:00Z</dcterms:modified>
</cp:coreProperties>
</file>