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88" w:rsidRDefault="00EF2288" w:rsidP="00EF2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8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Куйбышевского района </w:t>
      </w:r>
    </w:p>
    <w:p w:rsidR="00963AE6" w:rsidRDefault="00EF2288" w:rsidP="00EF2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88">
        <w:rPr>
          <w:rFonts w:ascii="Times New Roman" w:hAnsi="Times New Roman" w:cs="Times New Roman"/>
          <w:sz w:val="28"/>
          <w:szCs w:val="28"/>
        </w:rPr>
        <w:t>«Средняя общеобразовательная школа № 9»</w:t>
      </w:r>
    </w:p>
    <w:p w:rsidR="00EF2288" w:rsidRDefault="00EF2288" w:rsidP="00EF2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288" w:rsidRDefault="00EF2288" w:rsidP="00EF2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288" w:rsidRPr="00EF2288" w:rsidRDefault="00EF2288" w:rsidP="00EF2288">
      <w:pPr>
        <w:jc w:val="center"/>
        <w:rPr>
          <w:sz w:val="28"/>
          <w:szCs w:val="40"/>
        </w:rPr>
      </w:pPr>
      <w:r>
        <w:rPr>
          <w:sz w:val="28"/>
          <w:szCs w:val="40"/>
        </w:rPr>
        <w:t>АНАЛИТИЧЕСКИЙ ОТЧЕТ</w:t>
      </w:r>
    </w:p>
    <w:p w:rsidR="00EF2288" w:rsidRPr="00EF2288" w:rsidRDefault="00EF2288" w:rsidP="00EF2288">
      <w:pPr>
        <w:jc w:val="center"/>
        <w:rPr>
          <w:sz w:val="28"/>
          <w:szCs w:val="40"/>
        </w:rPr>
      </w:pPr>
      <w:r w:rsidRPr="00EF2288">
        <w:rPr>
          <w:sz w:val="28"/>
          <w:szCs w:val="40"/>
        </w:rPr>
        <w:t>о деятельности педагога-психолога</w:t>
      </w:r>
      <w:r>
        <w:rPr>
          <w:sz w:val="28"/>
          <w:szCs w:val="40"/>
        </w:rPr>
        <w:t xml:space="preserve"> </w:t>
      </w:r>
      <w:r w:rsidRPr="00EF2288">
        <w:rPr>
          <w:sz w:val="28"/>
          <w:szCs w:val="40"/>
        </w:rPr>
        <w:t>Рябцевой А.С.</w:t>
      </w:r>
    </w:p>
    <w:p w:rsidR="00EF2288" w:rsidRPr="00EF2288" w:rsidRDefault="00EF2288" w:rsidP="00EF2288">
      <w:pPr>
        <w:jc w:val="center"/>
        <w:rPr>
          <w:sz w:val="28"/>
          <w:szCs w:val="40"/>
        </w:rPr>
      </w:pPr>
      <w:r w:rsidRPr="00EF2288">
        <w:rPr>
          <w:sz w:val="28"/>
          <w:szCs w:val="40"/>
        </w:rPr>
        <w:t xml:space="preserve">за </w:t>
      </w:r>
      <w:r w:rsidRPr="00EF2288">
        <w:rPr>
          <w:sz w:val="28"/>
          <w:szCs w:val="40"/>
          <w:lang w:val="en-US"/>
        </w:rPr>
        <w:t>I</w:t>
      </w:r>
      <w:r w:rsidRPr="00EF2288">
        <w:rPr>
          <w:sz w:val="28"/>
          <w:szCs w:val="40"/>
        </w:rPr>
        <w:t xml:space="preserve"> полугодие 2013-2014 учебного года</w:t>
      </w:r>
    </w:p>
    <w:p w:rsidR="00EF2288" w:rsidRDefault="00EF2288" w:rsidP="00EF2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288" w:rsidRDefault="00EF2288" w:rsidP="0038241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педагога-психолога на 2013 – 2014 учебный год работа велась по следующим направлениям: </w:t>
      </w:r>
    </w:p>
    <w:p w:rsidR="00EF2288" w:rsidRDefault="00EF2288" w:rsidP="0038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Диагностика;</w:t>
      </w:r>
    </w:p>
    <w:p w:rsidR="00EF2288" w:rsidRDefault="00EF2288" w:rsidP="0038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 развитие;</w:t>
      </w:r>
    </w:p>
    <w:p w:rsidR="00EF2288" w:rsidRDefault="00EF2288" w:rsidP="0038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EF2288" w:rsidRDefault="00EF2288" w:rsidP="0038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просвещение;</w:t>
      </w:r>
    </w:p>
    <w:p w:rsidR="00EF2288" w:rsidRDefault="00EF2288" w:rsidP="0038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деятельность.</w:t>
      </w:r>
    </w:p>
    <w:p w:rsidR="00EF2288" w:rsidRDefault="00EF2288" w:rsidP="0038241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51CC6">
        <w:rPr>
          <w:rFonts w:ascii="Times New Roman" w:hAnsi="Times New Roman" w:cs="Times New Roman"/>
          <w:b/>
          <w:sz w:val="28"/>
          <w:szCs w:val="28"/>
        </w:rPr>
        <w:t>диагностического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была осуществлена стартовая диагностика учащихся 1–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F2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(готовность к обучению, адаптация, развитие УУД) и 2-х классов в соответствии с требованиями ФГОС НОО. Также осуществлена диагностика 5-х классов.</w:t>
      </w:r>
    </w:p>
    <w:p w:rsidR="00A104A8" w:rsidRDefault="00A104A8" w:rsidP="0038241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компонентом обучения ребенка в школе является его готовность к обучению. Готовность к обучению подразумевает несколько основных слагаемых:</w:t>
      </w:r>
    </w:p>
    <w:p w:rsidR="00A104A8" w:rsidRPr="0085392E" w:rsidRDefault="00A104A8" w:rsidP="00382413">
      <w:pPr>
        <w:tabs>
          <w:tab w:val="left" w:pos="993"/>
        </w:tabs>
        <w:ind w:firstLine="567"/>
        <w:jc w:val="both"/>
        <w:rPr>
          <w:sz w:val="28"/>
        </w:rPr>
      </w:pPr>
      <w:r w:rsidRPr="0085392E">
        <w:rPr>
          <w:sz w:val="28"/>
        </w:rPr>
        <w:t>- физическая готовность, т.е. определенное  физическое развитие, уровень здоровья;</w:t>
      </w:r>
    </w:p>
    <w:p w:rsidR="00A104A8" w:rsidRPr="0085392E" w:rsidRDefault="00A104A8" w:rsidP="00382413">
      <w:pPr>
        <w:tabs>
          <w:tab w:val="left" w:pos="993"/>
        </w:tabs>
        <w:ind w:firstLine="567"/>
        <w:jc w:val="both"/>
        <w:rPr>
          <w:sz w:val="28"/>
        </w:rPr>
      </w:pPr>
      <w:r w:rsidRPr="0085392E">
        <w:rPr>
          <w:sz w:val="28"/>
        </w:rPr>
        <w:t>- психологическая готовность;</w:t>
      </w:r>
    </w:p>
    <w:p w:rsidR="00A104A8" w:rsidRPr="0085392E" w:rsidRDefault="00A104A8" w:rsidP="00382413">
      <w:pPr>
        <w:tabs>
          <w:tab w:val="left" w:pos="993"/>
        </w:tabs>
        <w:ind w:firstLine="567"/>
        <w:jc w:val="both"/>
        <w:rPr>
          <w:sz w:val="28"/>
        </w:rPr>
      </w:pPr>
      <w:r w:rsidRPr="0085392E">
        <w:rPr>
          <w:sz w:val="28"/>
        </w:rPr>
        <w:t>- интеллектуальная готовность;</w:t>
      </w:r>
    </w:p>
    <w:p w:rsidR="00A104A8" w:rsidRDefault="00A104A8" w:rsidP="00382413">
      <w:pPr>
        <w:tabs>
          <w:tab w:val="left" w:pos="993"/>
          <w:tab w:val="left" w:pos="6780"/>
        </w:tabs>
        <w:ind w:firstLine="567"/>
        <w:jc w:val="both"/>
        <w:rPr>
          <w:sz w:val="28"/>
        </w:rPr>
      </w:pPr>
      <w:r>
        <w:rPr>
          <w:sz w:val="28"/>
        </w:rPr>
        <w:t>- социальная готовность.</w:t>
      </w:r>
    </w:p>
    <w:p w:rsidR="00A104A8" w:rsidRPr="0085392E" w:rsidRDefault="00A104A8" w:rsidP="00382413">
      <w:pPr>
        <w:tabs>
          <w:tab w:val="left" w:pos="993"/>
        </w:tabs>
        <w:ind w:firstLine="567"/>
        <w:jc w:val="both"/>
        <w:rPr>
          <w:sz w:val="28"/>
        </w:rPr>
      </w:pPr>
      <w:r w:rsidRPr="0085392E">
        <w:rPr>
          <w:sz w:val="28"/>
        </w:rPr>
        <w:t>- педагогическая готовность (умение читать, считать, писать).</w:t>
      </w:r>
    </w:p>
    <w:p w:rsidR="00A104A8" w:rsidRDefault="00A104A8" w:rsidP="00382413">
      <w:pPr>
        <w:tabs>
          <w:tab w:val="left" w:pos="993"/>
        </w:tabs>
        <w:ind w:firstLine="567"/>
        <w:jc w:val="both"/>
        <w:rPr>
          <w:sz w:val="28"/>
        </w:rPr>
      </w:pPr>
      <w:r w:rsidRPr="0085392E">
        <w:rPr>
          <w:sz w:val="28"/>
        </w:rPr>
        <w:t xml:space="preserve">Под </w:t>
      </w:r>
      <w:r w:rsidRPr="0085392E">
        <w:rPr>
          <w:b/>
          <w:bCs/>
          <w:sz w:val="28"/>
        </w:rPr>
        <w:t xml:space="preserve">психологической готовностью </w:t>
      </w:r>
      <w:r w:rsidRPr="0085392E">
        <w:rPr>
          <w:sz w:val="28"/>
        </w:rPr>
        <w:t>к школьному обучению понимает</w:t>
      </w:r>
      <w:r w:rsidRPr="0085392E">
        <w:rPr>
          <w:sz w:val="28"/>
        </w:rPr>
        <w:softHyphen/>
        <w:t>ся необходимый и достаточный уровень психологического развития ребенка для осво</w:t>
      </w:r>
      <w:r>
        <w:rPr>
          <w:sz w:val="28"/>
        </w:rPr>
        <w:t xml:space="preserve">ения школьной программы </w:t>
      </w:r>
      <w:r w:rsidRPr="0085392E">
        <w:rPr>
          <w:sz w:val="28"/>
        </w:rPr>
        <w:t>в условиях обучения в кол</w:t>
      </w:r>
      <w:r w:rsidRPr="0085392E">
        <w:rPr>
          <w:sz w:val="28"/>
        </w:rPr>
        <w:softHyphen/>
        <w:t>лективе сверстников.</w:t>
      </w:r>
    </w:p>
    <w:p w:rsidR="00A104A8" w:rsidRDefault="00A104A8" w:rsidP="00382413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С целью изучения психологической готовности ребенка к школьному обучению было организовано и проведено групповое диагностическое обследование, в котором приняли 100 %  учащихся 1-х классов – 56 человек. 96 % учащихся имеют</w:t>
      </w:r>
      <w:r w:rsidRPr="00A104A8">
        <w:rPr>
          <w:sz w:val="28"/>
        </w:rPr>
        <w:t xml:space="preserve"> </w:t>
      </w:r>
      <w:r>
        <w:rPr>
          <w:sz w:val="28"/>
        </w:rPr>
        <w:t>оптимальный уровень интеллектуального развития для обучения в 1 классе. Два ребенка имеют низкий уровень готовности к обучению. С данными детьми в течение первого полугодия проводились индивидуальные занятия. Также в ходе данного диагностического обследования выявлено, что в среднем 16 % учащихся</w:t>
      </w:r>
      <w:r w:rsidR="005500D2">
        <w:rPr>
          <w:sz w:val="28"/>
        </w:rPr>
        <w:t xml:space="preserve"> 1-х классов</w:t>
      </w:r>
      <w:r>
        <w:rPr>
          <w:sz w:val="28"/>
        </w:rPr>
        <w:t xml:space="preserve"> (9 человек)</w:t>
      </w:r>
      <w:r w:rsidR="005500D2">
        <w:rPr>
          <w:sz w:val="28"/>
        </w:rPr>
        <w:t xml:space="preserve"> испытывают трудности в усвоении фронтальной инструкции (общие указания для класса), нуждаются в дополнительном повторении, контроля правильности выполнения того или иного задания.</w:t>
      </w:r>
    </w:p>
    <w:p w:rsidR="005500D2" w:rsidRDefault="005500D2" w:rsidP="00382413">
      <w:pPr>
        <w:tabs>
          <w:tab w:val="left" w:pos="993"/>
        </w:tabs>
        <w:ind w:firstLine="567"/>
      </w:pPr>
    </w:p>
    <w:p w:rsidR="005500D2" w:rsidRDefault="005500D2" w:rsidP="0038241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4475">
        <w:rPr>
          <w:sz w:val="28"/>
          <w:szCs w:val="28"/>
        </w:rPr>
        <w:lastRenderedPageBreak/>
        <w:t xml:space="preserve">Согласно </w:t>
      </w:r>
      <w:r>
        <w:rPr>
          <w:sz w:val="28"/>
          <w:szCs w:val="28"/>
        </w:rPr>
        <w:t xml:space="preserve">Федеральному государственному образовательному стандарту начального общего образования (ФГОС НОО) </w:t>
      </w:r>
      <w:r w:rsidRPr="00674475">
        <w:rPr>
          <w:sz w:val="28"/>
          <w:szCs w:val="28"/>
        </w:rPr>
        <w:t xml:space="preserve">устанавливаются требования к результатам </w:t>
      </w:r>
      <w:proofErr w:type="gramStart"/>
      <w:r w:rsidRPr="00674475">
        <w:rPr>
          <w:sz w:val="28"/>
          <w:szCs w:val="28"/>
        </w:rPr>
        <w:t>обучающихся</w:t>
      </w:r>
      <w:proofErr w:type="gramEnd"/>
      <w:r w:rsidRPr="00674475">
        <w:rPr>
          <w:sz w:val="28"/>
          <w:szCs w:val="28"/>
        </w:rPr>
        <w:t xml:space="preserve">, освоивших основную образовательную программу начального общего образования: </w:t>
      </w:r>
      <w:r>
        <w:rPr>
          <w:sz w:val="28"/>
          <w:szCs w:val="28"/>
        </w:rPr>
        <w:t xml:space="preserve">личностным, предметным и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>. В соответствии с этим было проведено групповое обследование детей, с целью выявления уровня развития УУД и выработки рекомендаций по дальнейшему обучению и развитию учащихся.</w:t>
      </w:r>
    </w:p>
    <w:p w:rsidR="005500D2" w:rsidRDefault="005500D2" w:rsidP="0038241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обследовании приняло 100 % учащихся 1-х классов. Для оценки УУД были выбраны следующие методы и методики:</w:t>
      </w:r>
    </w:p>
    <w:p w:rsidR="005500D2" w:rsidRDefault="005500D2" w:rsidP="0038241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 УУД: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Образец и правило (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Графический диктант.</w:t>
      </w:r>
    </w:p>
    <w:p w:rsidR="005500D2" w:rsidRPr="00CB6084" w:rsidRDefault="005500D2" w:rsidP="0038241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6084">
        <w:rPr>
          <w:sz w:val="28"/>
          <w:szCs w:val="28"/>
        </w:rPr>
        <w:t>2. Коммуникативные УУД: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Рукавички (</w:t>
      </w:r>
      <w:proofErr w:type="spellStart"/>
      <w:r>
        <w:rPr>
          <w:rFonts w:ascii="Times New Roman" w:hAnsi="Times New Roman"/>
          <w:sz w:val="28"/>
          <w:szCs w:val="28"/>
        </w:rPr>
        <w:t>Г.А.Цукерман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Познавательные УУД: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зрительной и слуховой памяти;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процессов восприятия: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Пьерон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Рузер</w:t>
      </w:r>
      <w:proofErr w:type="spellEnd"/>
      <w:r>
        <w:rPr>
          <w:rFonts w:ascii="Times New Roman" w:hAnsi="Times New Roman"/>
          <w:sz w:val="28"/>
          <w:szCs w:val="28"/>
        </w:rPr>
        <w:t xml:space="preserve"> (оценка процесса внимания);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«Дорисуй картину» (воображение);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«Исключение лишнего» (мышление).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Личностные УУД:</w:t>
      </w:r>
    </w:p>
    <w:p w:rsidR="005500D2" w:rsidRPr="00CB6084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Рисунок человека</w:t>
      </w:r>
    </w:p>
    <w:p w:rsidR="00382413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использовались метод беседы и наблюдения. </w:t>
      </w:r>
      <w:r w:rsidR="00382413">
        <w:rPr>
          <w:rFonts w:ascii="Times New Roman" w:hAnsi="Times New Roman"/>
          <w:sz w:val="28"/>
          <w:szCs w:val="28"/>
        </w:rPr>
        <w:t xml:space="preserve">Обобщенные результаты обследования представлены в Приложении 1. </w:t>
      </w:r>
    </w:p>
    <w:p w:rsidR="005500D2" w:rsidRDefault="005500D2" w:rsidP="0038241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6084">
        <w:rPr>
          <w:rFonts w:ascii="Times New Roman" w:hAnsi="Times New Roman"/>
          <w:sz w:val="28"/>
          <w:szCs w:val="28"/>
        </w:rPr>
        <w:t>Ана</w:t>
      </w:r>
      <w:r w:rsidR="00382413">
        <w:rPr>
          <w:rFonts w:ascii="Times New Roman" w:hAnsi="Times New Roman"/>
          <w:sz w:val="28"/>
          <w:szCs w:val="28"/>
        </w:rPr>
        <w:t>лиз полученных данных позволил выделить учащихся, имеющих низкий уровень развития познавательных процессов. В соответствии с этим была сформирована группа, с которой планируется проведение групповых коррекционно-развивающих занятий.</w:t>
      </w:r>
    </w:p>
    <w:p w:rsidR="009F57DA" w:rsidRDefault="00382413" w:rsidP="009F57DA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соответствии с требованиями ФГОС НОО был проведен мониторинг развития учащихся 2-х классов. </w:t>
      </w:r>
      <w:r w:rsidR="009F57DA">
        <w:rPr>
          <w:rFonts w:ascii="Times New Roman" w:hAnsi="Times New Roman"/>
          <w:sz w:val="28"/>
          <w:szCs w:val="28"/>
        </w:rPr>
        <w:t>Отмечается положительная динамика развития познавательных процессов. Более чем у 42 % учащихся 2 –</w:t>
      </w:r>
      <w:proofErr w:type="spellStart"/>
      <w:r w:rsidR="009F57DA">
        <w:rPr>
          <w:rFonts w:ascii="Times New Roman" w:hAnsi="Times New Roman"/>
          <w:sz w:val="28"/>
          <w:szCs w:val="28"/>
        </w:rPr>
        <w:t>х</w:t>
      </w:r>
      <w:proofErr w:type="spellEnd"/>
      <w:r w:rsidR="009F57DA">
        <w:rPr>
          <w:rFonts w:ascii="Times New Roman" w:hAnsi="Times New Roman"/>
          <w:sz w:val="28"/>
          <w:szCs w:val="28"/>
        </w:rPr>
        <w:t xml:space="preserve"> классов отмечается повышение уровня развития процессов мышления. </w:t>
      </w:r>
    </w:p>
    <w:p w:rsidR="009F57DA" w:rsidRDefault="009F57DA" w:rsidP="009F57DA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внутренней позиции школьника, высокий уровень учебной мотивации способствуют успешной </w:t>
      </w:r>
      <w:proofErr w:type="spellStart"/>
      <w:r>
        <w:rPr>
          <w:rFonts w:ascii="Times New Roman" w:hAnsi="Times New Roman"/>
          <w:sz w:val="28"/>
          <w:szCs w:val="28"/>
        </w:rPr>
        <w:t>адаптации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среднем 30 % учащихся 2-х классов имеют сниженный уровень мотивации. Среди мотивов обучения выделяются такие как позиционный мотив (важна оценка окружающих) и мотив получения отметки. Однако большинство учащихся имеют оптимальный уровень мотивации, способствующий школьной адаптации, и повышающий уровень познавательной активности.</w:t>
      </w:r>
    </w:p>
    <w:p w:rsidR="009F57DA" w:rsidRPr="00CE4A99" w:rsidRDefault="009F57DA" w:rsidP="009F57DA">
      <w:pPr>
        <w:ind w:firstLine="567"/>
        <w:jc w:val="both"/>
        <w:rPr>
          <w:sz w:val="28"/>
        </w:rPr>
      </w:pPr>
      <w:r w:rsidRPr="00CE4A99">
        <w:rPr>
          <w:sz w:val="28"/>
        </w:rPr>
        <w:t xml:space="preserve">Переход из младшей школы в </w:t>
      </w:r>
      <w:proofErr w:type="gramStart"/>
      <w:r w:rsidRPr="00CE4A99">
        <w:rPr>
          <w:sz w:val="28"/>
        </w:rPr>
        <w:t>среднюю</w:t>
      </w:r>
      <w:proofErr w:type="gramEnd"/>
      <w:r w:rsidRPr="00CE4A99">
        <w:rPr>
          <w:sz w:val="28"/>
        </w:rPr>
        <w:t xml:space="preserve"> – важный момент в жизни школьника. В 5-м классе для детей многое оказывается новым: учителя, форма обучения, которая в средней школе становится предметной, а иногда и одноклассники и  </w:t>
      </w:r>
      <w:proofErr w:type="gramStart"/>
      <w:r w:rsidRPr="00CE4A99">
        <w:rPr>
          <w:sz w:val="28"/>
        </w:rPr>
        <w:t>связан</w:t>
      </w:r>
      <w:proofErr w:type="gramEnd"/>
      <w:r w:rsidRPr="00CE4A99">
        <w:rPr>
          <w:sz w:val="28"/>
        </w:rPr>
        <w:t xml:space="preserve"> с возрастанием нагрузки на психику ученика.</w:t>
      </w:r>
    </w:p>
    <w:p w:rsidR="009F57DA" w:rsidRDefault="009F57DA" w:rsidP="009F57DA">
      <w:pPr>
        <w:ind w:firstLine="567"/>
        <w:rPr>
          <w:sz w:val="28"/>
        </w:rPr>
      </w:pPr>
      <w:r w:rsidRPr="00CE4A99">
        <w:rPr>
          <w:sz w:val="28"/>
        </w:rPr>
        <w:lastRenderedPageBreak/>
        <w:t xml:space="preserve">Для профилактики дезадаптации пятиклассников в </w:t>
      </w:r>
      <w:r>
        <w:rPr>
          <w:sz w:val="28"/>
        </w:rPr>
        <w:t>октябре 2013</w:t>
      </w:r>
      <w:r w:rsidRPr="00CE4A99">
        <w:rPr>
          <w:sz w:val="28"/>
        </w:rPr>
        <w:t xml:space="preserve"> г. было проведено первичное комплексное обследование учащихся 5-</w:t>
      </w:r>
      <w:r>
        <w:rPr>
          <w:sz w:val="28"/>
        </w:rPr>
        <w:t>х классов. Использовались следующие методы и методики:</w:t>
      </w:r>
    </w:p>
    <w:p w:rsidR="009F57DA" w:rsidRPr="009F57DA" w:rsidRDefault="009F57DA" w:rsidP="009F57D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9F57DA">
        <w:rPr>
          <w:rFonts w:ascii="Times New Roman" w:hAnsi="Times New Roman"/>
          <w:sz w:val="28"/>
        </w:rPr>
        <w:t xml:space="preserve">Тест школьной тревожности </w:t>
      </w:r>
      <w:proofErr w:type="spellStart"/>
      <w:r w:rsidRPr="009F57DA">
        <w:rPr>
          <w:rFonts w:ascii="Times New Roman" w:hAnsi="Times New Roman"/>
          <w:sz w:val="28"/>
        </w:rPr>
        <w:t>Филлипса</w:t>
      </w:r>
      <w:proofErr w:type="spellEnd"/>
      <w:r w:rsidRPr="009F57DA">
        <w:rPr>
          <w:rFonts w:ascii="Times New Roman" w:hAnsi="Times New Roman"/>
          <w:sz w:val="28"/>
        </w:rPr>
        <w:t>;</w:t>
      </w:r>
    </w:p>
    <w:p w:rsidR="009F57DA" w:rsidRDefault="009F57DA" w:rsidP="009F57DA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Анкета школьной мотивации Н.Г. </w:t>
      </w:r>
      <w:proofErr w:type="spellStart"/>
      <w:r>
        <w:rPr>
          <w:sz w:val="28"/>
        </w:rPr>
        <w:t>Лускановой</w:t>
      </w:r>
      <w:proofErr w:type="spellEnd"/>
      <w:r w:rsidRPr="00CE4A99">
        <w:rPr>
          <w:sz w:val="28"/>
        </w:rPr>
        <w:t>;</w:t>
      </w:r>
    </w:p>
    <w:p w:rsidR="009F57DA" w:rsidRDefault="009F57DA" w:rsidP="009F57D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Социометрическое исследование;</w:t>
      </w:r>
    </w:p>
    <w:p w:rsidR="009F57DA" w:rsidRDefault="009F57DA" w:rsidP="009F57D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Наблюдение за учащимися.</w:t>
      </w:r>
    </w:p>
    <w:p w:rsidR="000877DC" w:rsidRPr="000877DC" w:rsidRDefault="000877DC" w:rsidP="000877DC">
      <w:pPr>
        <w:ind w:firstLine="567"/>
        <w:jc w:val="both"/>
        <w:rPr>
          <w:sz w:val="28"/>
        </w:rPr>
      </w:pPr>
      <w:r w:rsidRPr="000877DC">
        <w:rPr>
          <w:sz w:val="28"/>
        </w:rPr>
        <w:t xml:space="preserve">Анализ полученных данных по результатам исследования тревожности в </w:t>
      </w:r>
      <w:r>
        <w:rPr>
          <w:sz w:val="28"/>
        </w:rPr>
        <w:t>5</w:t>
      </w:r>
      <w:r w:rsidRPr="000877DC">
        <w:rPr>
          <w:sz w:val="28"/>
        </w:rPr>
        <w:t xml:space="preserve">А классе показал, что у </w:t>
      </w:r>
      <w:r>
        <w:rPr>
          <w:sz w:val="28"/>
        </w:rPr>
        <w:t xml:space="preserve">4 </w:t>
      </w:r>
      <w:r w:rsidRPr="000877DC">
        <w:rPr>
          <w:sz w:val="28"/>
        </w:rPr>
        <w:t xml:space="preserve">% учащихся высокий уровень тревожности, у </w:t>
      </w:r>
      <w:r>
        <w:rPr>
          <w:sz w:val="28"/>
        </w:rPr>
        <w:t xml:space="preserve">52 </w:t>
      </w:r>
      <w:r w:rsidRPr="000877DC">
        <w:rPr>
          <w:sz w:val="28"/>
        </w:rPr>
        <w:t xml:space="preserve">% учащихся повышенный уровень тревожности, у </w:t>
      </w:r>
      <w:r>
        <w:rPr>
          <w:sz w:val="28"/>
        </w:rPr>
        <w:t>44</w:t>
      </w:r>
      <w:r w:rsidRPr="000877DC">
        <w:rPr>
          <w:sz w:val="28"/>
        </w:rPr>
        <w:t xml:space="preserve">% </w:t>
      </w:r>
      <w:r>
        <w:rPr>
          <w:sz w:val="28"/>
        </w:rPr>
        <w:t xml:space="preserve">- </w:t>
      </w:r>
      <w:r w:rsidRPr="000877DC">
        <w:rPr>
          <w:sz w:val="28"/>
        </w:rPr>
        <w:t>н</w:t>
      </w:r>
      <w:r>
        <w:rPr>
          <w:sz w:val="28"/>
        </w:rPr>
        <w:t>изкий</w:t>
      </w:r>
      <w:r w:rsidRPr="000877DC">
        <w:rPr>
          <w:sz w:val="28"/>
        </w:rPr>
        <w:t xml:space="preserve">; в </w:t>
      </w:r>
      <w:r>
        <w:rPr>
          <w:sz w:val="28"/>
        </w:rPr>
        <w:t>5</w:t>
      </w:r>
      <w:r w:rsidRPr="000877DC">
        <w:rPr>
          <w:sz w:val="28"/>
        </w:rPr>
        <w:t xml:space="preserve">Б классе у </w:t>
      </w:r>
      <w:r>
        <w:rPr>
          <w:sz w:val="28"/>
        </w:rPr>
        <w:t xml:space="preserve"> 4 </w:t>
      </w:r>
      <w:r w:rsidRPr="000877DC">
        <w:rPr>
          <w:sz w:val="28"/>
        </w:rPr>
        <w:t xml:space="preserve">% учащихся высокий уровень тревожности, у </w:t>
      </w:r>
      <w:r>
        <w:rPr>
          <w:sz w:val="28"/>
        </w:rPr>
        <w:t xml:space="preserve">21 </w:t>
      </w:r>
      <w:r w:rsidRPr="000877DC">
        <w:rPr>
          <w:sz w:val="28"/>
        </w:rPr>
        <w:t xml:space="preserve">% учащихся повышенный уровень тревожности, </w:t>
      </w:r>
      <w:proofErr w:type="gramStart"/>
      <w:r w:rsidRPr="000877DC">
        <w:rPr>
          <w:sz w:val="28"/>
        </w:rPr>
        <w:t>у</w:t>
      </w:r>
      <w:proofErr w:type="gramEnd"/>
      <w:r w:rsidRPr="000877DC">
        <w:rPr>
          <w:sz w:val="28"/>
        </w:rPr>
        <w:t xml:space="preserve"> </w:t>
      </w:r>
      <w:r>
        <w:rPr>
          <w:sz w:val="28"/>
        </w:rPr>
        <w:t xml:space="preserve">75 </w:t>
      </w:r>
      <w:r w:rsidRPr="000877DC">
        <w:rPr>
          <w:sz w:val="28"/>
        </w:rPr>
        <w:t xml:space="preserve">% </w:t>
      </w:r>
      <w:r>
        <w:rPr>
          <w:sz w:val="28"/>
        </w:rPr>
        <w:t>- низкий.</w:t>
      </w:r>
    </w:p>
    <w:p w:rsidR="000877DC" w:rsidRDefault="000877DC" w:rsidP="000877DC">
      <w:pPr>
        <w:pStyle w:val="a4"/>
        <w:ind w:left="927"/>
        <w:jc w:val="right"/>
        <w:rPr>
          <w:rFonts w:ascii="Times New Roman" w:hAnsi="Times New Roman"/>
          <w:i/>
          <w:sz w:val="28"/>
        </w:rPr>
      </w:pPr>
    </w:p>
    <w:p w:rsidR="000877DC" w:rsidRPr="000877DC" w:rsidRDefault="000877DC" w:rsidP="000877DC">
      <w:pPr>
        <w:pStyle w:val="a4"/>
        <w:ind w:left="927"/>
        <w:jc w:val="right"/>
        <w:rPr>
          <w:rFonts w:ascii="Times New Roman" w:hAnsi="Times New Roman"/>
          <w:i/>
          <w:sz w:val="28"/>
        </w:rPr>
      </w:pPr>
      <w:r w:rsidRPr="000877DC">
        <w:rPr>
          <w:rFonts w:ascii="Times New Roman" w:hAnsi="Times New Roman"/>
          <w:i/>
          <w:sz w:val="28"/>
        </w:rPr>
        <w:t>Таблица 1. Сводные результаты изучения социально-психологической адаптации ребенка к школе учащихся 5-х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053"/>
        <w:gridCol w:w="1046"/>
        <w:gridCol w:w="1045"/>
        <w:gridCol w:w="1045"/>
        <w:gridCol w:w="1043"/>
        <w:gridCol w:w="1043"/>
        <w:gridCol w:w="1041"/>
        <w:gridCol w:w="1041"/>
      </w:tblGrid>
      <w:tr w:rsidR="000877DC" w:rsidTr="005037D1">
        <w:tc>
          <w:tcPr>
            <w:tcW w:w="1214" w:type="dxa"/>
          </w:tcPr>
          <w:p w:rsidR="000877DC" w:rsidRDefault="000877DC" w:rsidP="000877DC">
            <w:r>
              <w:t>Всего учащихся 5-х классов</w:t>
            </w:r>
          </w:p>
        </w:tc>
        <w:tc>
          <w:tcPr>
            <w:tcW w:w="2099" w:type="dxa"/>
            <w:gridSpan w:val="2"/>
          </w:tcPr>
          <w:p w:rsidR="000877DC" w:rsidRDefault="000877DC" w:rsidP="005037D1">
            <w:r>
              <w:t>обследовано</w:t>
            </w:r>
          </w:p>
        </w:tc>
        <w:tc>
          <w:tcPr>
            <w:tcW w:w="2090" w:type="dxa"/>
            <w:gridSpan w:val="2"/>
          </w:tcPr>
          <w:p w:rsidR="000877DC" w:rsidRDefault="000877DC" w:rsidP="005037D1">
            <w:r>
              <w:t>Высокий уровень адаптации</w:t>
            </w:r>
          </w:p>
        </w:tc>
        <w:tc>
          <w:tcPr>
            <w:tcW w:w="2086" w:type="dxa"/>
            <w:gridSpan w:val="2"/>
          </w:tcPr>
          <w:p w:rsidR="000877DC" w:rsidRDefault="000877DC" w:rsidP="005037D1">
            <w:r>
              <w:t>Средний уровень</w:t>
            </w:r>
          </w:p>
        </w:tc>
        <w:tc>
          <w:tcPr>
            <w:tcW w:w="2082" w:type="dxa"/>
            <w:gridSpan w:val="2"/>
          </w:tcPr>
          <w:p w:rsidR="000877DC" w:rsidRDefault="000877DC" w:rsidP="005037D1">
            <w:r>
              <w:t>Низкий уровень</w:t>
            </w:r>
          </w:p>
        </w:tc>
      </w:tr>
      <w:tr w:rsidR="000877DC" w:rsidTr="005037D1">
        <w:tc>
          <w:tcPr>
            <w:tcW w:w="1214" w:type="dxa"/>
            <w:vMerge w:val="restart"/>
          </w:tcPr>
          <w:p w:rsidR="000877DC" w:rsidRDefault="000877DC" w:rsidP="005037D1"/>
          <w:p w:rsidR="000877DC" w:rsidRDefault="000877DC" w:rsidP="005037D1">
            <w:r>
              <w:t>53</w:t>
            </w:r>
          </w:p>
          <w:p w:rsidR="000877DC" w:rsidRDefault="000877DC" w:rsidP="005037D1"/>
        </w:tc>
        <w:tc>
          <w:tcPr>
            <w:tcW w:w="1053" w:type="dxa"/>
          </w:tcPr>
          <w:p w:rsidR="000877DC" w:rsidRDefault="000877DC" w:rsidP="005037D1">
            <w:r>
              <w:t>Кол-во</w:t>
            </w:r>
          </w:p>
        </w:tc>
        <w:tc>
          <w:tcPr>
            <w:tcW w:w="1046" w:type="dxa"/>
          </w:tcPr>
          <w:p w:rsidR="000877DC" w:rsidRDefault="000877DC" w:rsidP="005037D1">
            <w:r>
              <w:t>%</w:t>
            </w:r>
          </w:p>
        </w:tc>
        <w:tc>
          <w:tcPr>
            <w:tcW w:w="1045" w:type="dxa"/>
          </w:tcPr>
          <w:p w:rsidR="000877DC" w:rsidRDefault="000877DC" w:rsidP="005037D1">
            <w:r>
              <w:t>Кол-во</w:t>
            </w:r>
          </w:p>
        </w:tc>
        <w:tc>
          <w:tcPr>
            <w:tcW w:w="1045" w:type="dxa"/>
          </w:tcPr>
          <w:p w:rsidR="000877DC" w:rsidRDefault="000877DC" w:rsidP="005037D1">
            <w:r>
              <w:t>%</w:t>
            </w:r>
          </w:p>
        </w:tc>
        <w:tc>
          <w:tcPr>
            <w:tcW w:w="1043" w:type="dxa"/>
          </w:tcPr>
          <w:p w:rsidR="000877DC" w:rsidRDefault="000877DC" w:rsidP="005037D1">
            <w:r>
              <w:t>Кол-во</w:t>
            </w:r>
          </w:p>
        </w:tc>
        <w:tc>
          <w:tcPr>
            <w:tcW w:w="1043" w:type="dxa"/>
          </w:tcPr>
          <w:p w:rsidR="000877DC" w:rsidRDefault="000877DC" w:rsidP="005037D1">
            <w:r>
              <w:t>%</w:t>
            </w:r>
          </w:p>
        </w:tc>
        <w:tc>
          <w:tcPr>
            <w:tcW w:w="1041" w:type="dxa"/>
          </w:tcPr>
          <w:p w:rsidR="000877DC" w:rsidRDefault="000877DC" w:rsidP="005037D1">
            <w:r>
              <w:t>Кол-во</w:t>
            </w:r>
          </w:p>
        </w:tc>
        <w:tc>
          <w:tcPr>
            <w:tcW w:w="1041" w:type="dxa"/>
          </w:tcPr>
          <w:p w:rsidR="000877DC" w:rsidRDefault="000877DC" w:rsidP="005037D1">
            <w:r>
              <w:t>%</w:t>
            </w:r>
          </w:p>
        </w:tc>
      </w:tr>
      <w:tr w:rsidR="000877DC" w:rsidTr="005037D1">
        <w:tc>
          <w:tcPr>
            <w:tcW w:w="1214" w:type="dxa"/>
            <w:vMerge/>
          </w:tcPr>
          <w:p w:rsidR="000877DC" w:rsidRDefault="000877DC" w:rsidP="005037D1"/>
        </w:tc>
        <w:tc>
          <w:tcPr>
            <w:tcW w:w="1053" w:type="dxa"/>
          </w:tcPr>
          <w:p w:rsidR="000877DC" w:rsidRDefault="000877DC" w:rsidP="005037D1">
            <w:r>
              <w:t>49</w:t>
            </w:r>
          </w:p>
        </w:tc>
        <w:tc>
          <w:tcPr>
            <w:tcW w:w="1046" w:type="dxa"/>
          </w:tcPr>
          <w:p w:rsidR="000877DC" w:rsidRDefault="000877DC" w:rsidP="000877DC">
            <w:r>
              <w:t>93 %</w:t>
            </w:r>
          </w:p>
        </w:tc>
        <w:tc>
          <w:tcPr>
            <w:tcW w:w="1045" w:type="dxa"/>
          </w:tcPr>
          <w:p w:rsidR="000877DC" w:rsidRDefault="000877DC" w:rsidP="005037D1">
            <w:r>
              <w:t>9</w:t>
            </w:r>
          </w:p>
        </w:tc>
        <w:tc>
          <w:tcPr>
            <w:tcW w:w="1045" w:type="dxa"/>
          </w:tcPr>
          <w:p w:rsidR="000877DC" w:rsidRDefault="000877DC" w:rsidP="000877DC">
            <w:r>
              <w:t>18 %</w:t>
            </w:r>
          </w:p>
        </w:tc>
        <w:tc>
          <w:tcPr>
            <w:tcW w:w="1043" w:type="dxa"/>
          </w:tcPr>
          <w:p w:rsidR="000877DC" w:rsidRDefault="000877DC" w:rsidP="005037D1">
            <w:r>
              <w:t>30</w:t>
            </w:r>
          </w:p>
        </w:tc>
        <w:tc>
          <w:tcPr>
            <w:tcW w:w="1043" w:type="dxa"/>
          </w:tcPr>
          <w:p w:rsidR="000877DC" w:rsidRDefault="000877DC" w:rsidP="005037D1">
            <w:r>
              <w:t>61 %</w:t>
            </w:r>
          </w:p>
        </w:tc>
        <w:tc>
          <w:tcPr>
            <w:tcW w:w="1041" w:type="dxa"/>
          </w:tcPr>
          <w:p w:rsidR="000877DC" w:rsidRDefault="000877DC" w:rsidP="005037D1">
            <w:r>
              <w:t>10</w:t>
            </w:r>
          </w:p>
        </w:tc>
        <w:tc>
          <w:tcPr>
            <w:tcW w:w="1041" w:type="dxa"/>
          </w:tcPr>
          <w:p w:rsidR="000877DC" w:rsidRDefault="000877DC" w:rsidP="000877DC">
            <w:r>
              <w:t>21 %</w:t>
            </w:r>
          </w:p>
        </w:tc>
      </w:tr>
    </w:tbl>
    <w:p w:rsidR="009F57DA" w:rsidRPr="00CE4A99" w:rsidRDefault="009F57DA" w:rsidP="009F57DA">
      <w:pPr>
        <w:ind w:left="927"/>
        <w:rPr>
          <w:sz w:val="28"/>
        </w:rPr>
      </w:pPr>
    </w:p>
    <w:p w:rsidR="000877DC" w:rsidRPr="00FF4FBD" w:rsidRDefault="000877DC" w:rsidP="00FF4FBD">
      <w:pPr>
        <w:ind w:firstLine="567"/>
        <w:jc w:val="both"/>
        <w:rPr>
          <w:sz w:val="28"/>
        </w:rPr>
      </w:pPr>
      <w:proofErr w:type="gramStart"/>
      <w:r w:rsidRPr="00FF4FBD">
        <w:rPr>
          <w:sz w:val="28"/>
        </w:rPr>
        <w:t xml:space="preserve">В ходе изучения межличностных отношений в группе можно сделать вывод о том, что в 5А классе «звезды» - </w:t>
      </w:r>
      <w:r w:rsidR="00FF4FBD" w:rsidRPr="00FF4FBD">
        <w:rPr>
          <w:sz w:val="28"/>
        </w:rPr>
        <w:t xml:space="preserve">4 </w:t>
      </w:r>
      <w:r w:rsidRPr="00FF4FBD">
        <w:rPr>
          <w:sz w:val="28"/>
        </w:rPr>
        <w:t xml:space="preserve">% учащихся, «предпочитаемые» </w:t>
      </w:r>
      <w:r w:rsidR="00FF4FBD" w:rsidRPr="00FF4FBD">
        <w:rPr>
          <w:sz w:val="28"/>
        </w:rPr>
        <w:t xml:space="preserve">67 </w:t>
      </w:r>
      <w:r w:rsidRPr="00FF4FBD">
        <w:rPr>
          <w:sz w:val="28"/>
        </w:rPr>
        <w:t xml:space="preserve">%, «принимаемые» </w:t>
      </w:r>
      <w:r w:rsidR="00FF4FBD" w:rsidRPr="00FF4FBD">
        <w:rPr>
          <w:sz w:val="28"/>
        </w:rPr>
        <w:t xml:space="preserve">16 </w:t>
      </w:r>
      <w:r w:rsidRPr="00FF4FBD">
        <w:rPr>
          <w:sz w:val="28"/>
        </w:rPr>
        <w:t xml:space="preserve">%, «изолированные» - </w:t>
      </w:r>
      <w:r w:rsidR="00FF4FBD" w:rsidRPr="00FF4FBD">
        <w:rPr>
          <w:sz w:val="28"/>
        </w:rPr>
        <w:t xml:space="preserve">12 </w:t>
      </w:r>
      <w:r w:rsidRPr="00FF4FBD">
        <w:rPr>
          <w:sz w:val="28"/>
        </w:rPr>
        <w:t>%; в</w:t>
      </w:r>
      <w:r w:rsidR="00FF4FBD" w:rsidRPr="00FF4FBD">
        <w:rPr>
          <w:sz w:val="28"/>
        </w:rPr>
        <w:t xml:space="preserve"> </w:t>
      </w:r>
      <w:r w:rsidRPr="00FF4FBD">
        <w:rPr>
          <w:sz w:val="28"/>
        </w:rPr>
        <w:t>5</w:t>
      </w:r>
      <w:r w:rsidR="00FF4FBD" w:rsidRPr="00FF4FBD">
        <w:rPr>
          <w:sz w:val="28"/>
        </w:rPr>
        <w:t xml:space="preserve"> «</w:t>
      </w:r>
      <w:r w:rsidRPr="00FF4FBD">
        <w:rPr>
          <w:sz w:val="28"/>
        </w:rPr>
        <w:t>Б</w:t>
      </w:r>
      <w:r w:rsidR="00FF4FBD" w:rsidRPr="00FF4FBD">
        <w:rPr>
          <w:sz w:val="28"/>
        </w:rPr>
        <w:t>»</w:t>
      </w:r>
      <w:r w:rsidRPr="00FF4FBD">
        <w:rPr>
          <w:sz w:val="28"/>
        </w:rPr>
        <w:t xml:space="preserve"> классе «звезды» - 1</w:t>
      </w:r>
      <w:r w:rsidR="00FF4FBD" w:rsidRPr="00FF4FBD">
        <w:rPr>
          <w:sz w:val="28"/>
        </w:rPr>
        <w:t>2</w:t>
      </w:r>
      <w:r w:rsidRPr="00FF4FBD">
        <w:rPr>
          <w:sz w:val="28"/>
        </w:rPr>
        <w:t xml:space="preserve"> % учащихся, «предпочитаемые» -</w:t>
      </w:r>
      <w:r w:rsidR="00FF4FBD" w:rsidRPr="00FF4FBD">
        <w:rPr>
          <w:sz w:val="28"/>
        </w:rPr>
        <w:t xml:space="preserve"> </w:t>
      </w:r>
      <w:r w:rsidRPr="00FF4FBD">
        <w:rPr>
          <w:sz w:val="28"/>
        </w:rPr>
        <w:t xml:space="preserve">44%, «принимаемые» </w:t>
      </w:r>
      <w:r w:rsidR="00FF4FBD" w:rsidRPr="00FF4FBD">
        <w:rPr>
          <w:sz w:val="28"/>
        </w:rPr>
        <w:t>44</w:t>
      </w:r>
      <w:r w:rsidRPr="00FF4FBD">
        <w:rPr>
          <w:sz w:val="28"/>
        </w:rPr>
        <w:t>% , «изолированные»- нет.</w:t>
      </w:r>
      <w:proofErr w:type="gramEnd"/>
    </w:p>
    <w:p w:rsidR="00FF4FBD" w:rsidRPr="00FF4FBD" w:rsidRDefault="00FF4FBD" w:rsidP="00FF4FB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Главной задачей школьного психолога является выявление </w:t>
      </w:r>
      <w:proofErr w:type="spellStart"/>
      <w:r w:rsidRPr="00FF4FBD">
        <w:rPr>
          <w:rFonts w:ascii="Times New Roman" w:eastAsia="Times New Roman" w:hAnsi="Times New Roman" w:cs="Times New Roman"/>
          <w:sz w:val="28"/>
          <w:szCs w:val="24"/>
          <w:lang w:eastAsia="ru-RU"/>
        </w:rPr>
        <w:t>дазадаптированных</w:t>
      </w:r>
      <w:proofErr w:type="spellEnd"/>
      <w:r w:rsidRPr="00FF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и организации индивидуальной или групповой работы с этими детьми. В соответствии с этим была проведена психодиагностика среди первых классов, на выявление уровня адаптации учащихся.</w:t>
      </w:r>
    </w:p>
    <w:p w:rsidR="00FF4FBD" w:rsidRPr="00FF4FBD" w:rsidRDefault="00FF4FBD" w:rsidP="00FF4FB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проведения данного исследования использовались следующие методы и методики: </w:t>
      </w:r>
    </w:p>
    <w:p w:rsidR="00FF4FBD" w:rsidRPr="00FF4FBD" w:rsidRDefault="00FF4FBD" w:rsidP="00FF4FB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FB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Наблюдение;</w:t>
      </w:r>
    </w:p>
    <w:p w:rsidR="00FF4FBD" w:rsidRPr="00FF4FBD" w:rsidRDefault="00FF4FBD" w:rsidP="00FF4FB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FBD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 с учителем;</w:t>
      </w:r>
    </w:p>
    <w:p w:rsidR="00FF4FBD" w:rsidRPr="00FF4FBD" w:rsidRDefault="00FF4FBD" w:rsidP="00FF4FB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FBD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медицинских карт;</w:t>
      </w:r>
    </w:p>
    <w:p w:rsidR="00FF4FBD" w:rsidRDefault="00FF4FBD" w:rsidP="00FF4FB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FB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«Домики».</w:t>
      </w:r>
    </w:p>
    <w:p w:rsidR="00FF4FBD" w:rsidRDefault="00FF4FBD" w:rsidP="00FF4F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Изучение и анализ записей в медицинских картах учащихся позволяет говорить об общем низком уровне заболеваний в </w:t>
      </w:r>
      <w:r>
        <w:rPr>
          <w:rFonts w:ascii="Times New Roman" w:hAnsi="Times New Roman"/>
          <w:sz w:val="28"/>
          <w:szCs w:val="28"/>
        </w:rPr>
        <w:t>1-х классах (в 1 «А» одна справка, в 1 «Б» - три)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3654" w:rsidRDefault="009D3654" w:rsidP="00FF4F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Любой организм склонен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энергозатратам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 в зависимости от своего вегетативного коэффициента (энергетический баланс организма) зависит работоспособность организма, способность организма восстанавливать силы после нагрузок.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FBD" w:rsidRPr="00FF4FBD" w:rsidRDefault="009D3654" w:rsidP="00FF4FB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74 % учащихся 1 «А» класса и 70 % учащихся 1 «Б» класса имеют достаточный уровень физиологической адаптации; 85 % учащихся 1 «А» класса и 92 % учащихся 1 «Б» класса имеют достаточный уровень усвоения учебной программы</w:t>
      </w:r>
    </w:p>
    <w:p w:rsidR="00FF4FBD" w:rsidRDefault="00FF4FBD" w:rsidP="00FF4FBD">
      <w:pPr>
        <w:pStyle w:val="a4"/>
        <w:ind w:left="927"/>
        <w:jc w:val="right"/>
        <w:rPr>
          <w:rFonts w:ascii="Times New Roman" w:hAnsi="Times New Roman"/>
          <w:i/>
          <w:sz w:val="28"/>
        </w:rPr>
      </w:pPr>
    </w:p>
    <w:p w:rsidR="00FF4FBD" w:rsidRDefault="00FF4FBD" w:rsidP="00FF4FBD">
      <w:pPr>
        <w:pStyle w:val="a4"/>
        <w:ind w:left="92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Таблица 1. Сводные результаты изучения социально-психологической адаптации ребенка к школе учащихся </w:t>
      </w:r>
      <w:r w:rsidR="009D3654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-х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053"/>
        <w:gridCol w:w="1046"/>
        <w:gridCol w:w="1045"/>
        <w:gridCol w:w="1045"/>
        <w:gridCol w:w="1043"/>
        <w:gridCol w:w="1043"/>
        <w:gridCol w:w="1041"/>
        <w:gridCol w:w="1041"/>
      </w:tblGrid>
      <w:tr w:rsidR="00FF4FBD" w:rsidTr="00FF4FB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 w:rsidP="009D3654">
            <w:pPr>
              <w:spacing w:line="360" w:lineRule="auto"/>
            </w:pPr>
            <w:r>
              <w:t xml:space="preserve">Всего учащихся </w:t>
            </w:r>
            <w:r w:rsidR="009D3654">
              <w:t>1</w:t>
            </w:r>
            <w:r>
              <w:t>-х классов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обследовано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Высокий уровень адаптации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Средний уровень</w:t>
            </w:r>
            <w:r w:rsidR="009D3654">
              <w:t xml:space="preserve"> адаптации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Низкий уровень</w:t>
            </w:r>
            <w:r w:rsidR="009D3654">
              <w:t xml:space="preserve"> адаптации</w:t>
            </w:r>
          </w:p>
        </w:tc>
      </w:tr>
      <w:tr w:rsidR="00FF4FBD" w:rsidTr="00FF4FBD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D" w:rsidRDefault="00FF4FBD">
            <w:pPr>
              <w:spacing w:line="360" w:lineRule="auto"/>
            </w:pPr>
          </w:p>
          <w:p w:rsidR="00FF4FBD" w:rsidRDefault="00FF4FBD">
            <w:pPr>
              <w:spacing w:line="360" w:lineRule="auto"/>
            </w:pPr>
            <w:r>
              <w:t>5</w:t>
            </w:r>
            <w:r w:rsidR="009D3654">
              <w:t>4</w:t>
            </w:r>
          </w:p>
          <w:p w:rsidR="00FF4FBD" w:rsidRDefault="00FF4FBD">
            <w:pPr>
              <w:spacing w:line="360" w:lineRule="auto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Кол-во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Кол-во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FF4FBD">
            <w:pPr>
              <w:spacing w:line="360" w:lineRule="auto"/>
            </w:pPr>
            <w:r>
              <w:t>%</w:t>
            </w:r>
          </w:p>
        </w:tc>
      </w:tr>
      <w:tr w:rsidR="00FF4FBD" w:rsidTr="00FF4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BD" w:rsidRDefault="00FF4FBD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9D3654">
            <w:pPr>
              <w:spacing w:line="360" w:lineRule="auto"/>
            </w:pPr>
            <w:r>
              <w:t>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9D3654">
            <w:pPr>
              <w:spacing w:line="360" w:lineRule="auto"/>
            </w:pPr>
            <w:r>
              <w:t>100</w:t>
            </w:r>
            <w:r w:rsidR="00FF4FBD">
              <w:t xml:space="preserve"> 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9D3654">
            <w:pPr>
              <w:spacing w:line="360" w:lineRule="auto"/>
            </w:pPr>
            <w:r>
              <w:t>29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9D3654">
            <w:pPr>
              <w:spacing w:line="360" w:lineRule="auto"/>
            </w:pPr>
            <w:r>
              <w:t>54</w:t>
            </w:r>
            <w:r w:rsidR="00FF4FBD">
              <w:t xml:space="preserve"> 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9D3654">
            <w:pPr>
              <w:spacing w:line="360" w:lineRule="auto"/>
            </w:pPr>
            <w:r>
              <w:t>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9D3654">
            <w:pPr>
              <w:spacing w:line="360" w:lineRule="auto"/>
            </w:pPr>
            <w:r>
              <w:t>33</w:t>
            </w:r>
            <w:r w:rsidR="00FF4FBD">
              <w:t xml:space="preserve">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9D3654">
            <w:pPr>
              <w:spacing w:line="360" w:lineRule="auto"/>
            </w:pPr>
            <w: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D" w:rsidRDefault="009D3654" w:rsidP="009D3654">
            <w:pPr>
              <w:spacing w:line="360" w:lineRule="auto"/>
            </w:pPr>
            <w:r>
              <w:t xml:space="preserve"> 13 </w:t>
            </w:r>
            <w:r w:rsidR="00FF4FBD">
              <w:t>%</w:t>
            </w:r>
          </w:p>
        </w:tc>
      </w:tr>
    </w:tbl>
    <w:p w:rsidR="009F57DA" w:rsidRDefault="009F57DA" w:rsidP="00FF4FBD">
      <w:pPr>
        <w:ind w:firstLine="567"/>
        <w:jc w:val="both"/>
        <w:rPr>
          <w:sz w:val="28"/>
        </w:rPr>
      </w:pPr>
    </w:p>
    <w:p w:rsidR="009D3654" w:rsidRDefault="009D3654" w:rsidP="00FF4FBD">
      <w:pPr>
        <w:ind w:firstLine="567"/>
        <w:jc w:val="both"/>
        <w:rPr>
          <w:sz w:val="28"/>
        </w:rPr>
      </w:pPr>
      <w:r>
        <w:rPr>
          <w:sz w:val="28"/>
        </w:rPr>
        <w:t xml:space="preserve">Диагностическая работа педагога-психолога подразумевает не только групповую, но и индивидуальную работу. В </w:t>
      </w:r>
      <w:r w:rsidR="007A7399">
        <w:rPr>
          <w:sz w:val="28"/>
        </w:rPr>
        <w:t>соответствии</w:t>
      </w:r>
      <w:r>
        <w:rPr>
          <w:sz w:val="28"/>
        </w:rPr>
        <w:t xml:space="preserve"> с этим за 1 полугодие 2013-2014 учебного года</w:t>
      </w:r>
      <w:r w:rsidR="007A7399">
        <w:rPr>
          <w:sz w:val="28"/>
        </w:rPr>
        <w:t xml:space="preserve"> было проведено 20 индивидуальных психодиагностических обследований, из них 4 учащихся состоящих на внутришкольном учете и учете  ПДН (Абрамов Н.. Шевцова С., </w:t>
      </w:r>
      <w:proofErr w:type="spellStart"/>
      <w:r w:rsidR="007A7399">
        <w:rPr>
          <w:sz w:val="28"/>
        </w:rPr>
        <w:t>Шипайло</w:t>
      </w:r>
      <w:proofErr w:type="spellEnd"/>
      <w:r w:rsidR="007A7399">
        <w:rPr>
          <w:sz w:val="28"/>
        </w:rPr>
        <w:t xml:space="preserve"> М., Кетова А.); 5 детей с ОВЗ и дети, находящиеся на индивидуальном обучении, прошедшие через </w:t>
      </w:r>
      <w:proofErr w:type="spellStart"/>
      <w:r w:rsidR="007A7399">
        <w:rPr>
          <w:sz w:val="28"/>
        </w:rPr>
        <w:t>ШПМПк</w:t>
      </w:r>
      <w:proofErr w:type="spellEnd"/>
      <w:r w:rsidR="007A7399">
        <w:rPr>
          <w:sz w:val="28"/>
        </w:rPr>
        <w:t xml:space="preserve"> (Репина А., Ануфриева Ж., Тюленев В., </w:t>
      </w:r>
      <w:proofErr w:type="spellStart"/>
      <w:r w:rsidR="007A7399">
        <w:rPr>
          <w:sz w:val="28"/>
        </w:rPr>
        <w:t>Компаниченко</w:t>
      </w:r>
      <w:proofErr w:type="spellEnd"/>
      <w:r w:rsidR="007A7399">
        <w:rPr>
          <w:sz w:val="28"/>
        </w:rPr>
        <w:t xml:space="preserve"> Н., </w:t>
      </w:r>
      <w:proofErr w:type="spellStart"/>
      <w:r w:rsidR="007A7399">
        <w:rPr>
          <w:sz w:val="28"/>
        </w:rPr>
        <w:t>Сп</w:t>
      </w:r>
      <w:r w:rsidR="00AA790A">
        <w:rPr>
          <w:sz w:val="28"/>
        </w:rPr>
        <w:t>е</w:t>
      </w:r>
      <w:r w:rsidR="007A7399">
        <w:rPr>
          <w:sz w:val="28"/>
        </w:rPr>
        <w:t>сивцева</w:t>
      </w:r>
      <w:proofErr w:type="spellEnd"/>
      <w:r w:rsidR="007A7399">
        <w:rPr>
          <w:sz w:val="28"/>
        </w:rPr>
        <w:t xml:space="preserve"> Е., Москалева В., </w:t>
      </w:r>
      <w:proofErr w:type="spellStart"/>
      <w:r w:rsidR="007A7399">
        <w:rPr>
          <w:sz w:val="28"/>
        </w:rPr>
        <w:t>Валенко</w:t>
      </w:r>
      <w:proofErr w:type="spellEnd"/>
      <w:r w:rsidR="007A7399">
        <w:rPr>
          <w:sz w:val="28"/>
        </w:rPr>
        <w:t xml:space="preserve"> А., </w:t>
      </w:r>
      <w:proofErr w:type="spellStart"/>
      <w:r w:rsidR="007A7399">
        <w:rPr>
          <w:sz w:val="28"/>
        </w:rPr>
        <w:t>Грабский</w:t>
      </w:r>
      <w:proofErr w:type="spellEnd"/>
      <w:r w:rsidR="007A7399">
        <w:rPr>
          <w:sz w:val="28"/>
        </w:rPr>
        <w:t xml:space="preserve"> Д., Кондратьева В.). Также диагностировано  7 учащихся по запросу педагогов, из них 1 ребенок вновь прибывший.</w:t>
      </w:r>
    </w:p>
    <w:p w:rsidR="007A7399" w:rsidRDefault="007A7399" w:rsidP="00FF4FBD">
      <w:pPr>
        <w:ind w:firstLine="567"/>
        <w:jc w:val="both"/>
        <w:rPr>
          <w:sz w:val="28"/>
        </w:rPr>
      </w:pPr>
      <w:r>
        <w:rPr>
          <w:sz w:val="28"/>
        </w:rPr>
        <w:t>На основе полученных результатов на каждого ребенка заведена индивидуальная карта, написаны заключения, а на учащихся, состоящих на учете, составлена индивидуальная коррекционно-развивающая программа.</w:t>
      </w:r>
    </w:p>
    <w:p w:rsidR="00AA790A" w:rsidRDefault="00AA790A" w:rsidP="00AA790A">
      <w:pPr>
        <w:ind w:firstLine="567"/>
        <w:jc w:val="both"/>
        <w:rPr>
          <w:sz w:val="28"/>
        </w:rPr>
      </w:pPr>
      <w:r>
        <w:rPr>
          <w:sz w:val="28"/>
        </w:rPr>
        <w:t xml:space="preserve">Одним из важных направлений работы педагога-психолога остается </w:t>
      </w:r>
      <w:r w:rsidRPr="00351CC6">
        <w:rPr>
          <w:b/>
          <w:sz w:val="28"/>
        </w:rPr>
        <w:t>коррекционно-развивающая деятельность</w:t>
      </w:r>
      <w:r>
        <w:rPr>
          <w:sz w:val="28"/>
        </w:rPr>
        <w:t>.</w:t>
      </w:r>
    </w:p>
    <w:p w:rsidR="00AA790A" w:rsidRDefault="00AA790A" w:rsidP="00AA790A">
      <w:pPr>
        <w:ind w:firstLine="567"/>
        <w:jc w:val="both"/>
        <w:rPr>
          <w:sz w:val="28"/>
        </w:rPr>
      </w:pPr>
      <w:r>
        <w:rPr>
          <w:sz w:val="28"/>
        </w:rPr>
        <w:t xml:space="preserve">За отчетный период проведено 4 индивидуальных </w:t>
      </w:r>
      <w:proofErr w:type="spellStart"/>
      <w:r>
        <w:rPr>
          <w:sz w:val="28"/>
        </w:rPr>
        <w:t>коррекционно-разивающих</w:t>
      </w:r>
      <w:proofErr w:type="spellEnd"/>
      <w:r>
        <w:rPr>
          <w:sz w:val="28"/>
        </w:rPr>
        <w:t xml:space="preserve"> занятия с учащимися в соответствии с индивидуальными программами (Плотников К., </w:t>
      </w:r>
      <w:proofErr w:type="spellStart"/>
      <w:r>
        <w:rPr>
          <w:sz w:val="28"/>
        </w:rPr>
        <w:t>Шипайло</w:t>
      </w:r>
      <w:proofErr w:type="spellEnd"/>
      <w:r>
        <w:rPr>
          <w:sz w:val="28"/>
        </w:rPr>
        <w:t xml:space="preserve"> М.).</w:t>
      </w:r>
    </w:p>
    <w:p w:rsidR="00AA790A" w:rsidRDefault="00AA790A" w:rsidP="00AA790A">
      <w:pPr>
        <w:ind w:firstLine="709"/>
        <w:jc w:val="both"/>
        <w:rPr>
          <w:sz w:val="28"/>
          <w:szCs w:val="28"/>
        </w:rPr>
      </w:pPr>
      <w:r>
        <w:rPr>
          <w:sz w:val="28"/>
        </w:rPr>
        <w:t>С учащимися 9-11 классов была проведена сюжетно-ролевая игра «Сириус», направленная на содействие</w:t>
      </w:r>
      <w:r>
        <w:rPr>
          <w:sz w:val="28"/>
          <w:szCs w:val="28"/>
        </w:rPr>
        <w:t xml:space="preserve"> осознанию нравственных основ жизненного выбора. Всего в данной игре приняло участие 61 учащийся (81 % от общего числа учащихся 9-11 классов).</w:t>
      </w:r>
    </w:p>
    <w:p w:rsidR="00AA790A" w:rsidRPr="00B14199" w:rsidRDefault="00AA790A" w:rsidP="00AA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учащимися 1 «А» класса проведено групповое занятие «Дружная семейка»,</w:t>
      </w:r>
      <w:r w:rsidRPr="00AA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которого: </w:t>
      </w:r>
      <w:r w:rsidRPr="00B14199">
        <w:rPr>
          <w:sz w:val="28"/>
          <w:szCs w:val="28"/>
        </w:rPr>
        <w:t>способствовать формированию навыков эффективного командного взаимодействия и сплочению детского коллектива.</w:t>
      </w:r>
    </w:p>
    <w:p w:rsidR="00AA790A" w:rsidRDefault="0077538B" w:rsidP="00AA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 учащимися 5-х классов проведено групповое занятие «Замок класса, нацеленное на формирование навыков командного взаимодействие, </w:t>
      </w:r>
      <w:r>
        <w:rPr>
          <w:sz w:val="28"/>
          <w:szCs w:val="28"/>
        </w:rPr>
        <w:lastRenderedPageBreak/>
        <w:t>сплочение детского коллектива. Следует отметить трудные межличностные взаимоотношения в 5 «А» классе. Ввиду этого с учащимися 5 «А» класса было проведено групповой тренинг на сплочение. Необходимо дальнейшее сопровождение данного класса.</w:t>
      </w:r>
    </w:p>
    <w:p w:rsidR="0077538B" w:rsidRDefault="0077538B" w:rsidP="0077538B">
      <w:pPr>
        <w:ind w:firstLine="567"/>
        <w:jc w:val="both"/>
        <w:rPr>
          <w:sz w:val="28"/>
        </w:rPr>
      </w:pPr>
      <w:r>
        <w:rPr>
          <w:sz w:val="28"/>
        </w:rPr>
        <w:t>С целью гармонизации детско-родительских отношений в 7 «А» классе было проведено детско-родительское собрание. Всего в данном собрании приняло участие 20 родителей и детей.</w:t>
      </w:r>
    </w:p>
    <w:p w:rsidR="0077538B" w:rsidRDefault="0077538B" w:rsidP="0077538B">
      <w:pPr>
        <w:ind w:firstLine="567"/>
        <w:jc w:val="both"/>
        <w:rPr>
          <w:sz w:val="28"/>
        </w:rPr>
      </w:pPr>
      <w:r>
        <w:rPr>
          <w:sz w:val="28"/>
        </w:rPr>
        <w:t xml:space="preserve">В рамках </w:t>
      </w:r>
      <w:r w:rsidRPr="00351CC6">
        <w:rPr>
          <w:b/>
          <w:sz w:val="28"/>
        </w:rPr>
        <w:t>просветительского и профилактического направлений</w:t>
      </w:r>
      <w:r>
        <w:rPr>
          <w:sz w:val="28"/>
        </w:rPr>
        <w:t xml:space="preserve"> в течение 1 полугодия были оформлены стендовые лекции («Как пятому классу пройти адаптацию успешно», </w:t>
      </w:r>
      <w:r w:rsidR="00351CC6">
        <w:rPr>
          <w:sz w:val="28"/>
        </w:rPr>
        <w:t xml:space="preserve">«Адаптация первоклассников», «Психотерапия неуспеваемости», «Рекомендации родителям»), информационные буклеты («Как бросить курить», «Умей сказать НЕТ», «Спорт – здоровый образ жизни»). </w:t>
      </w:r>
    </w:p>
    <w:p w:rsidR="00351CC6" w:rsidRDefault="00351CC6" w:rsidP="0077538B">
      <w:pPr>
        <w:ind w:firstLine="567"/>
        <w:jc w:val="both"/>
        <w:rPr>
          <w:sz w:val="28"/>
        </w:rPr>
      </w:pPr>
      <w:r>
        <w:rPr>
          <w:sz w:val="28"/>
        </w:rPr>
        <w:t xml:space="preserve">Также, в рамках данного направления прошла традиционная Неделя психологии. В рамках проведения Недели психологии – 2013  «Навстречу переменам» были проведены психологические акции «Поезд настроения», «С днем рождения», «Доверие», «Ларец радости», «Цвета жизни», «Дерево пожеланий». С учащимися 8 класса проведено групповое занятие «Несколько граммов для храбрости», нацеленное на профилактику употребления алкоголя. </w:t>
      </w:r>
      <w:proofErr w:type="gramStart"/>
      <w:r>
        <w:rPr>
          <w:sz w:val="28"/>
        </w:rPr>
        <w:t>С учащимися 5-х</w:t>
      </w:r>
      <w:r w:rsidR="001677C3">
        <w:rPr>
          <w:sz w:val="28"/>
        </w:rPr>
        <w:t>, 7</w:t>
      </w:r>
      <w:r>
        <w:rPr>
          <w:sz w:val="28"/>
        </w:rPr>
        <w:t xml:space="preserve"> классов проведен </w:t>
      </w:r>
      <w:proofErr w:type="spellStart"/>
      <w:r>
        <w:rPr>
          <w:sz w:val="28"/>
        </w:rPr>
        <w:t>видеолекторий</w:t>
      </w:r>
      <w:proofErr w:type="spellEnd"/>
      <w:r>
        <w:rPr>
          <w:sz w:val="28"/>
        </w:rPr>
        <w:t xml:space="preserve"> «Мы за здоровый образ жизни», направленный на пропаганду </w:t>
      </w:r>
      <w:r w:rsidR="001677C3">
        <w:rPr>
          <w:sz w:val="28"/>
        </w:rPr>
        <w:t>ЗОЖ.</w:t>
      </w:r>
      <w:proofErr w:type="gramEnd"/>
    </w:p>
    <w:p w:rsidR="001677C3" w:rsidRDefault="001677C3" w:rsidP="0077538B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Все мероприятия, проводимые в рамках Недели психологии направлены</w:t>
      </w:r>
      <w:proofErr w:type="gramEnd"/>
      <w:r>
        <w:rPr>
          <w:sz w:val="28"/>
        </w:rPr>
        <w:t xml:space="preserve"> на создание условий для формирования психологической культуры и сохранение психологического здоровья</w:t>
      </w:r>
      <w:r w:rsidRPr="001677C3">
        <w:rPr>
          <w:sz w:val="28"/>
        </w:rPr>
        <w:t xml:space="preserve"> </w:t>
      </w:r>
      <w:r>
        <w:rPr>
          <w:sz w:val="28"/>
        </w:rPr>
        <w:t>субъектов образовательного процесса.</w:t>
      </w:r>
    </w:p>
    <w:p w:rsidR="00A63463" w:rsidRDefault="00A63463" w:rsidP="0077538B">
      <w:pPr>
        <w:ind w:firstLine="567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1635125</wp:posOffset>
            </wp:positionH>
            <wp:positionV relativeFrom="margin">
              <wp:posOffset>5882640</wp:posOffset>
            </wp:positionV>
            <wp:extent cx="4678045" cy="316801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1677C3">
        <w:rPr>
          <w:sz w:val="28"/>
        </w:rPr>
        <w:t xml:space="preserve">Впервые были проведены мероприятия, приуроченные к 1 декабря – Всемирному дню борьбы со </w:t>
      </w:r>
      <w:proofErr w:type="spellStart"/>
      <w:r w:rsidR="001677C3">
        <w:rPr>
          <w:sz w:val="28"/>
        </w:rPr>
        <w:t>СПИДОм</w:t>
      </w:r>
      <w:proofErr w:type="spellEnd"/>
      <w:r w:rsidR="001677C3">
        <w:rPr>
          <w:sz w:val="28"/>
        </w:rPr>
        <w:t xml:space="preserve">. Для учащихся и педагогов школы был оформлен информационный стенд, с учащимися 9-11 классов проведен классный час «Что такое ВИЧ/СПИД?» с просмотром анимационного фильма, также было проведено анонимное анкетирование учащихся 9-11 классов и педагогов. </w:t>
      </w:r>
      <w:proofErr w:type="gramStart"/>
      <w:r w:rsidR="001677C3">
        <w:rPr>
          <w:sz w:val="28"/>
        </w:rPr>
        <w:t>Проведена акция «Первый шаг к здоровью» (раздача красных ленточек</w:t>
      </w:r>
      <w:r w:rsidR="000C5965">
        <w:rPr>
          <w:sz w:val="28"/>
        </w:rPr>
        <w:t xml:space="preserve"> и информационных листовок </w:t>
      </w:r>
      <w:r w:rsidR="000C5965" w:rsidRPr="000C5965">
        <w:rPr>
          <w:sz w:val="28"/>
        </w:rPr>
        <w:t>«Знаю.</w:t>
      </w:r>
      <w:proofErr w:type="gramEnd"/>
      <w:r w:rsidR="000C5965" w:rsidRPr="000C5965">
        <w:rPr>
          <w:sz w:val="28"/>
        </w:rPr>
        <w:t xml:space="preserve"> Поддерживаю. </w:t>
      </w:r>
      <w:proofErr w:type="gramStart"/>
      <w:r w:rsidR="000C5965" w:rsidRPr="000C5965">
        <w:rPr>
          <w:sz w:val="28"/>
        </w:rPr>
        <w:t>Присоединяюсь»</w:t>
      </w:r>
      <w:r w:rsidR="000C5965">
        <w:rPr>
          <w:sz w:val="28"/>
        </w:rPr>
        <w:t>), в которой приняли участие педагоги, студенты факультета психологии КФ НГПУ, педагоги школы.</w:t>
      </w:r>
      <w:r>
        <w:rPr>
          <w:sz w:val="28"/>
        </w:rPr>
        <w:t xml:space="preserve"> </w:t>
      </w:r>
      <w:proofErr w:type="gramEnd"/>
    </w:p>
    <w:p w:rsidR="00A63463" w:rsidRDefault="00A63463" w:rsidP="0077538B">
      <w:pPr>
        <w:ind w:firstLine="567"/>
        <w:jc w:val="both"/>
        <w:rPr>
          <w:sz w:val="28"/>
        </w:rPr>
      </w:pPr>
    </w:p>
    <w:p w:rsidR="00A63463" w:rsidRDefault="00A63463" w:rsidP="0077538B">
      <w:pPr>
        <w:ind w:firstLine="567"/>
        <w:jc w:val="both"/>
        <w:rPr>
          <w:sz w:val="28"/>
        </w:rPr>
      </w:pPr>
    </w:p>
    <w:p w:rsidR="000C5965" w:rsidRDefault="00A63463" w:rsidP="00917875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Также с целью профилактики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поведения, конфликтов среди учащихся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сохранения внутреннего психоэмоционального баланса ежедневно проводятся индивидуальные беседы с учащимися. Всего проведено 17 индивидуальных бесед.</w:t>
      </w:r>
    </w:p>
    <w:p w:rsidR="00917875" w:rsidRDefault="00917875" w:rsidP="00917875">
      <w:pPr>
        <w:ind w:firstLine="567"/>
        <w:jc w:val="both"/>
        <w:rPr>
          <w:sz w:val="28"/>
        </w:rPr>
      </w:pPr>
      <w:r>
        <w:rPr>
          <w:sz w:val="28"/>
        </w:rPr>
        <w:t>С учащимися 10 класса по просьбе педагога ТПК была проведена просветительская беседа «Профессия психолог».</w:t>
      </w:r>
    </w:p>
    <w:p w:rsidR="00917875" w:rsidRDefault="00917875" w:rsidP="00917875">
      <w:pPr>
        <w:ind w:firstLine="567"/>
        <w:jc w:val="both"/>
        <w:rPr>
          <w:sz w:val="28"/>
        </w:rPr>
      </w:pPr>
      <w:r>
        <w:rPr>
          <w:sz w:val="28"/>
        </w:rPr>
        <w:t xml:space="preserve">В рамках </w:t>
      </w:r>
      <w:r w:rsidRPr="00917875">
        <w:rPr>
          <w:b/>
          <w:sz w:val="28"/>
        </w:rPr>
        <w:t>экспертного направления</w:t>
      </w:r>
      <w:r>
        <w:rPr>
          <w:sz w:val="28"/>
        </w:rPr>
        <w:t xml:space="preserve"> было проведено 5 заседаний </w:t>
      </w:r>
      <w:proofErr w:type="spellStart"/>
      <w:r>
        <w:rPr>
          <w:sz w:val="28"/>
        </w:rPr>
        <w:t>ШПМПк</w:t>
      </w:r>
      <w:proofErr w:type="spellEnd"/>
      <w:r>
        <w:rPr>
          <w:sz w:val="28"/>
        </w:rPr>
        <w:t xml:space="preserve">, из них 2 плановых (обучение детей с ОВЗ и адаптация 1-х, 5-х классов) и 3 внеплановых (рассмотрение </w:t>
      </w:r>
      <w:proofErr w:type="spellStart"/>
      <w:r>
        <w:rPr>
          <w:sz w:val="28"/>
        </w:rPr>
        <w:t>Грабского</w:t>
      </w:r>
      <w:proofErr w:type="spellEnd"/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Валенко</w:t>
      </w:r>
      <w:proofErr w:type="spellEnd"/>
      <w:r>
        <w:rPr>
          <w:sz w:val="28"/>
        </w:rPr>
        <w:t xml:space="preserve"> А., Кондратьевой В. для предоставления психолого-педагогической характеристики врачу-психиатру).</w:t>
      </w:r>
    </w:p>
    <w:p w:rsidR="00917875" w:rsidRDefault="00917875" w:rsidP="00917875">
      <w:pPr>
        <w:ind w:firstLine="567"/>
        <w:jc w:val="both"/>
        <w:rPr>
          <w:sz w:val="28"/>
        </w:rPr>
      </w:pPr>
      <w:r>
        <w:rPr>
          <w:sz w:val="28"/>
        </w:rPr>
        <w:t xml:space="preserve">В рамках </w:t>
      </w:r>
      <w:r w:rsidRPr="00917875">
        <w:rPr>
          <w:b/>
          <w:sz w:val="28"/>
        </w:rPr>
        <w:t>консультативной деятельности</w:t>
      </w:r>
      <w:r>
        <w:rPr>
          <w:sz w:val="28"/>
        </w:rPr>
        <w:t xml:space="preserve"> проведено 39 индивидуальных консультаций. </w:t>
      </w:r>
    </w:p>
    <w:p w:rsidR="00917875" w:rsidRDefault="00917875" w:rsidP="00917875">
      <w:pPr>
        <w:ind w:firstLine="567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361025" cy="2434856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3463" w:rsidRDefault="00A63463" w:rsidP="00917875">
      <w:pPr>
        <w:ind w:firstLine="567"/>
        <w:jc w:val="both"/>
        <w:rPr>
          <w:sz w:val="28"/>
        </w:rPr>
      </w:pPr>
    </w:p>
    <w:p w:rsidR="001677C3" w:rsidRPr="00AB1E9E" w:rsidRDefault="00917875" w:rsidP="00AB1E9E">
      <w:pPr>
        <w:ind w:firstLine="567"/>
        <w:jc w:val="both"/>
        <w:rPr>
          <w:sz w:val="28"/>
        </w:rPr>
      </w:pPr>
      <w:r w:rsidRPr="00AB1E9E">
        <w:rPr>
          <w:sz w:val="28"/>
        </w:rPr>
        <w:t>Результаты деятельности за первое полугодие 2013 -2014 учебного года.</w:t>
      </w:r>
    </w:p>
    <w:p w:rsidR="00917875" w:rsidRPr="00AB1E9E" w:rsidRDefault="00917875" w:rsidP="00AB1E9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 w:rsidRPr="00AB1E9E">
        <w:rPr>
          <w:rFonts w:ascii="Times New Roman" w:hAnsi="Times New Roman"/>
          <w:sz w:val="28"/>
        </w:rPr>
        <w:t>Разработка сайта социально-психологической службы</w:t>
      </w:r>
      <w:r w:rsidR="00AB1E9E" w:rsidRPr="00AB1E9E">
        <w:rPr>
          <w:rFonts w:ascii="Times New Roman" w:hAnsi="Times New Roman"/>
          <w:sz w:val="28"/>
        </w:rPr>
        <w:t>;</w:t>
      </w:r>
    </w:p>
    <w:p w:rsidR="00AB1E9E" w:rsidRPr="00AB1E9E" w:rsidRDefault="00AB1E9E" w:rsidP="00AB1E9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 w:rsidRPr="00AB1E9E">
        <w:rPr>
          <w:rFonts w:ascii="Times New Roman" w:hAnsi="Times New Roman"/>
          <w:sz w:val="28"/>
        </w:rPr>
        <w:t>Организация работы почты доверия;</w:t>
      </w:r>
    </w:p>
    <w:p w:rsidR="00AB1E9E" w:rsidRDefault="00AB1E9E" w:rsidP="00AB1E9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 w:rsidRPr="00AB1E9E">
        <w:rPr>
          <w:rFonts w:ascii="Times New Roman" w:hAnsi="Times New Roman"/>
          <w:sz w:val="28"/>
        </w:rPr>
        <w:t xml:space="preserve">Увеличение числа </w:t>
      </w:r>
      <w:r>
        <w:rPr>
          <w:rFonts w:ascii="Times New Roman" w:hAnsi="Times New Roman"/>
          <w:sz w:val="28"/>
        </w:rPr>
        <w:t xml:space="preserve">субъектов образовательного процесса, </w:t>
      </w:r>
      <w:r w:rsidRPr="00AB1E9E">
        <w:rPr>
          <w:rFonts w:ascii="Times New Roman" w:hAnsi="Times New Roman"/>
          <w:sz w:val="28"/>
        </w:rPr>
        <w:t>обратившихся за консультативной помощью.</w:t>
      </w:r>
    </w:p>
    <w:p w:rsidR="00F54713" w:rsidRDefault="00F54713" w:rsidP="00F54713">
      <w:pPr>
        <w:jc w:val="both"/>
        <w:rPr>
          <w:sz w:val="28"/>
        </w:rPr>
      </w:pPr>
    </w:p>
    <w:p w:rsidR="00F54713" w:rsidRDefault="00F54713" w:rsidP="00F54713">
      <w:pPr>
        <w:jc w:val="both"/>
        <w:rPr>
          <w:sz w:val="28"/>
        </w:rPr>
      </w:pPr>
    </w:p>
    <w:p w:rsidR="00F54713" w:rsidRPr="00F54713" w:rsidRDefault="00F54713" w:rsidP="00F54713">
      <w:pPr>
        <w:jc w:val="both"/>
        <w:rPr>
          <w:sz w:val="28"/>
        </w:rPr>
      </w:pPr>
    </w:p>
    <w:p w:rsidR="00AB1E9E" w:rsidRPr="00AB1E9E" w:rsidRDefault="00F54713" w:rsidP="00F54713">
      <w:pPr>
        <w:ind w:left="567"/>
        <w:jc w:val="center"/>
        <w:rPr>
          <w:sz w:val="28"/>
        </w:rPr>
      </w:pPr>
      <w:r>
        <w:rPr>
          <w:sz w:val="28"/>
        </w:rPr>
        <w:t>30.12.2013             Педагог-психолог                      / А.С. Рябцева/</w:t>
      </w:r>
    </w:p>
    <w:sectPr w:rsidR="00AB1E9E" w:rsidRPr="00AB1E9E" w:rsidSect="00A634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1451"/>
    <w:multiLevelType w:val="hybridMultilevel"/>
    <w:tmpl w:val="33743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651A9E"/>
    <w:multiLevelType w:val="hybridMultilevel"/>
    <w:tmpl w:val="42D2E9BC"/>
    <w:lvl w:ilvl="0" w:tplc="31FCE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7093E"/>
    <w:multiLevelType w:val="hybridMultilevel"/>
    <w:tmpl w:val="73063454"/>
    <w:lvl w:ilvl="0" w:tplc="481E0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5B1952"/>
    <w:multiLevelType w:val="hybridMultilevel"/>
    <w:tmpl w:val="F21008E2"/>
    <w:lvl w:ilvl="0" w:tplc="A44EC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7F023A"/>
    <w:multiLevelType w:val="hybridMultilevel"/>
    <w:tmpl w:val="429258F2"/>
    <w:lvl w:ilvl="0" w:tplc="329E2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55438"/>
    <w:multiLevelType w:val="hybridMultilevel"/>
    <w:tmpl w:val="3BDCC2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2288"/>
    <w:rsid w:val="000877DC"/>
    <w:rsid w:val="000C5965"/>
    <w:rsid w:val="001677C3"/>
    <w:rsid w:val="001A5738"/>
    <w:rsid w:val="00351CC6"/>
    <w:rsid w:val="00382413"/>
    <w:rsid w:val="005500D2"/>
    <w:rsid w:val="00683827"/>
    <w:rsid w:val="0072291A"/>
    <w:rsid w:val="0077538B"/>
    <w:rsid w:val="00781293"/>
    <w:rsid w:val="007A7399"/>
    <w:rsid w:val="00884BDF"/>
    <w:rsid w:val="008B17C3"/>
    <w:rsid w:val="00917875"/>
    <w:rsid w:val="00963AE6"/>
    <w:rsid w:val="009D3654"/>
    <w:rsid w:val="009F57DA"/>
    <w:rsid w:val="00A104A8"/>
    <w:rsid w:val="00A63463"/>
    <w:rsid w:val="00AA790A"/>
    <w:rsid w:val="00AB1E9E"/>
    <w:rsid w:val="00B13FE8"/>
    <w:rsid w:val="00C17FF2"/>
    <w:rsid w:val="00E07D11"/>
    <w:rsid w:val="00EF2288"/>
    <w:rsid w:val="00F06EEC"/>
    <w:rsid w:val="00F54713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8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288"/>
    <w:pPr>
      <w:spacing w:line="240" w:lineRule="auto"/>
    </w:pPr>
  </w:style>
  <w:style w:type="paragraph" w:styleId="a4">
    <w:name w:val="List Paragraph"/>
    <w:basedOn w:val="a"/>
    <w:uiPriority w:val="34"/>
    <w:qFormat/>
    <w:rsid w:val="005500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одержимое таблицы"/>
    <w:basedOn w:val="a"/>
    <w:rsid w:val="005500D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C5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9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классный час</c:v>
                </c:pt>
                <c:pt idx="1">
                  <c:v>анкетирование</c:v>
                </c:pt>
                <c:pt idx="2">
                  <c:v>акция "Первый шаг к здоровью"</c:v>
                </c:pt>
                <c:pt idx="3">
                  <c:v>Листовка "Знаю. Поддерживаю. Присоединяюсь"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классный час</c:v>
                </c:pt>
                <c:pt idx="1">
                  <c:v>анкетирование</c:v>
                </c:pt>
                <c:pt idx="2">
                  <c:v>акция "Первый шаг к здоровью"</c:v>
                </c:pt>
                <c:pt idx="3">
                  <c:v>Листовка "Знаю. Поддерживаю. Присоединяюсь"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56</c:v>
                </c:pt>
                <c:pt idx="2">
                  <c:v>56</c:v>
                </c:pt>
                <c:pt idx="3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студенты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классный час</c:v>
                </c:pt>
                <c:pt idx="1">
                  <c:v>анкетирование</c:v>
                </c:pt>
                <c:pt idx="2">
                  <c:v>акция "Первый шаг к здоровью"</c:v>
                </c:pt>
                <c:pt idx="3">
                  <c:v>Листовка "Знаю. Поддерживаю. Присоединяюсь"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overlap val="100"/>
        <c:axId val="62419712"/>
        <c:axId val="62421248"/>
      </c:barChart>
      <c:catAx>
        <c:axId val="62419712"/>
        <c:scaling>
          <c:orientation val="minMax"/>
        </c:scaling>
        <c:axPos val="b"/>
        <c:tickLblPos val="nextTo"/>
        <c:crossAx val="62421248"/>
        <c:crosses val="autoZero"/>
        <c:auto val="1"/>
        <c:lblAlgn val="ctr"/>
        <c:lblOffset val="100"/>
      </c:catAx>
      <c:valAx>
        <c:axId val="62421248"/>
        <c:scaling>
          <c:orientation val="minMax"/>
        </c:scaling>
        <c:axPos val="l"/>
        <c:majorGridlines/>
        <c:numFmt formatCode="General" sourceLinked="1"/>
        <c:tickLblPos val="nextTo"/>
        <c:crossAx val="62419712"/>
        <c:crosses val="autoZero"/>
        <c:crossBetween val="between"/>
      </c:valAx>
    </c:plotArea>
    <c:legend>
      <c:legendPos val="r"/>
      <c:layout/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Процентное соотношение консультаций</a:t>
            </a:r>
          </a:p>
        </c:rich>
      </c:tx>
      <c:layout/>
    </c:title>
    <c:view3D>
      <c:rotX val="30"/>
      <c:rotY val="14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Процекнтное соотношение консультаций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 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2013-12-30T06:32:00Z</cp:lastPrinted>
  <dcterms:created xsi:type="dcterms:W3CDTF">2013-12-30T03:05:00Z</dcterms:created>
  <dcterms:modified xsi:type="dcterms:W3CDTF">2013-12-30T06:34:00Z</dcterms:modified>
</cp:coreProperties>
</file>